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7E6BE" w14:textId="77777777" w:rsidR="002B3545" w:rsidRDefault="002B3545" w:rsidP="001B2B68">
      <w:pPr>
        <w:rPr>
          <w:rFonts w:ascii="Arial Narrow" w:hAnsi="Arial Narrow"/>
          <w:b/>
        </w:rPr>
      </w:pPr>
    </w:p>
    <w:p w14:paraId="164FDB4D" w14:textId="77777777" w:rsidR="000C061B" w:rsidRPr="001B2B68" w:rsidRDefault="000C061B" w:rsidP="001B2B68">
      <w:pPr>
        <w:rPr>
          <w:rFonts w:ascii="Arial Narrow" w:hAnsi="Arial Narrow"/>
          <w:b/>
        </w:rPr>
      </w:pPr>
    </w:p>
    <w:p w14:paraId="3C80D9D0" w14:textId="3A697EB3" w:rsidR="002918EC" w:rsidRDefault="00630F2C" w:rsidP="002918EC">
      <w:pPr>
        <w:ind w:firstLine="993"/>
        <w:jc w:val="center"/>
        <w:rPr>
          <w:rFonts w:ascii="Arial Narrow" w:hAnsi="Arial Narrow" w:cs="Times New Roman"/>
          <w:b/>
          <w:spacing w:val="1"/>
          <w:w w:val="105"/>
          <w:sz w:val="28"/>
          <w:szCs w:val="28"/>
        </w:rPr>
      </w:pPr>
      <w:r w:rsidRPr="00BD4269">
        <w:rPr>
          <w:rFonts w:ascii="Arial Narrow" w:hAnsi="Arial Narrow" w:cs="Times New Roman"/>
          <w:b/>
          <w:w w:val="105"/>
          <w:sz w:val="28"/>
          <w:szCs w:val="28"/>
        </w:rPr>
        <w:t>Р</w:t>
      </w:r>
      <w:r w:rsidR="003C732F" w:rsidRPr="00BD4269">
        <w:rPr>
          <w:rFonts w:ascii="Arial Narrow" w:hAnsi="Arial Narrow" w:cs="Times New Roman"/>
          <w:b/>
          <w:w w:val="105"/>
          <w:sz w:val="28"/>
          <w:szCs w:val="28"/>
        </w:rPr>
        <w:t>егламент</w:t>
      </w:r>
      <w:r w:rsidR="003C732F" w:rsidRPr="00BD4269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 </w:t>
      </w:r>
      <w:r w:rsidR="003C732F" w:rsidRPr="00BD4269">
        <w:rPr>
          <w:rFonts w:ascii="Arial Narrow" w:hAnsi="Arial Narrow" w:cs="Times New Roman"/>
          <w:b/>
          <w:w w:val="105"/>
          <w:sz w:val="28"/>
          <w:szCs w:val="28"/>
        </w:rPr>
        <w:t>подготовительных</w:t>
      </w:r>
      <w:r w:rsidR="003C732F" w:rsidRPr="00BD4269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 </w:t>
      </w:r>
      <w:r w:rsidR="003C732F" w:rsidRPr="00BD4269">
        <w:rPr>
          <w:rFonts w:ascii="Arial Narrow" w:hAnsi="Arial Narrow" w:cs="Times New Roman"/>
          <w:b/>
          <w:w w:val="105"/>
          <w:sz w:val="28"/>
          <w:szCs w:val="28"/>
        </w:rPr>
        <w:t>мероприятий</w:t>
      </w:r>
      <w:r w:rsidR="003C732F" w:rsidRPr="00BD4269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 </w:t>
      </w:r>
      <w:r w:rsidR="002918EC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педагогов и родителей </w:t>
      </w:r>
      <w:r w:rsidR="003C732F" w:rsidRPr="00BD4269">
        <w:rPr>
          <w:rFonts w:ascii="Arial Narrow" w:hAnsi="Arial Narrow" w:cs="Times New Roman"/>
          <w:b/>
          <w:w w:val="105"/>
          <w:sz w:val="28"/>
          <w:szCs w:val="28"/>
        </w:rPr>
        <w:t>к</w:t>
      </w:r>
      <w:r w:rsidR="003C732F" w:rsidRPr="00BD4269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 </w:t>
      </w:r>
      <w:r w:rsidR="003C732F" w:rsidRPr="00BD4269">
        <w:rPr>
          <w:rFonts w:ascii="Arial Narrow" w:hAnsi="Arial Narrow" w:cs="Times New Roman"/>
          <w:b/>
          <w:w w:val="105"/>
          <w:sz w:val="28"/>
          <w:szCs w:val="28"/>
        </w:rPr>
        <w:t>проведению</w:t>
      </w:r>
      <w:r w:rsidR="003C732F" w:rsidRPr="00BD4269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 </w:t>
      </w:r>
      <w:r w:rsidR="002918EC">
        <w:rPr>
          <w:rFonts w:ascii="Arial Narrow" w:hAnsi="Arial Narrow" w:cs="Times New Roman"/>
          <w:b/>
          <w:spacing w:val="1"/>
          <w:w w:val="105"/>
          <w:sz w:val="28"/>
          <w:szCs w:val="28"/>
        </w:rPr>
        <w:t>и</w:t>
      </w:r>
      <w:r w:rsidR="00D76F42">
        <w:rPr>
          <w:rFonts w:ascii="Arial Narrow" w:hAnsi="Arial Narrow" w:cs="Times New Roman"/>
          <w:b/>
          <w:spacing w:val="1"/>
          <w:w w:val="105"/>
          <w:sz w:val="28"/>
          <w:szCs w:val="28"/>
        </w:rPr>
        <w:t>ммерсивного дистанционного занятия</w:t>
      </w:r>
      <w:r w:rsidR="002918EC">
        <w:rPr>
          <w:rFonts w:ascii="Arial Narrow" w:hAnsi="Arial Narrow" w:cs="Times New Roman"/>
          <w:b/>
          <w:spacing w:val="1"/>
          <w:w w:val="105"/>
          <w:sz w:val="28"/>
          <w:szCs w:val="28"/>
        </w:rPr>
        <w:t xml:space="preserve">-спектакля </w:t>
      </w:r>
    </w:p>
    <w:p w14:paraId="7D06C6D8" w14:textId="78DC74FC" w:rsidR="002918EC" w:rsidRDefault="002918EC" w:rsidP="002918EC">
      <w:pPr>
        <w:ind w:firstLine="993"/>
        <w:jc w:val="center"/>
        <w:rPr>
          <w:rFonts w:ascii="Arial Narrow" w:hAnsi="Arial Narrow" w:cs="Times New Roman"/>
          <w:b/>
          <w:spacing w:val="1"/>
          <w:w w:val="105"/>
          <w:sz w:val="28"/>
          <w:szCs w:val="28"/>
        </w:rPr>
      </w:pPr>
      <w:r>
        <w:rPr>
          <w:rFonts w:ascii="Arial Narrow" w:hAnsi="Arial Narrow" w:cs="Times New Roman"/>
          <w:b/>
          <w:spacing w:val="1"/>
          <w:w w:val="105"/>
          <w:sz w:val="28"/>
          <w:szCs w:val="28"/>
        </w:rPr>
        <w:t>«Вирусам дороги нет!»</w:t>
      </w:r>
    </w:p>
    <w:p w14:paraId="68809C5A" w14:textId="616381FF" w:rsidR="003C732F" w:rsidRPr="002918EC" w:rsidRDefault="003C732F" w:rsidP="002918EC">
      <w:pPr>
        <w:ind w:firstLine="993"/>
        <w:jc w:val="center"/>
        <w:rPr>
          <w:rFonts w:ascii="Arial Narrow" w:hAnsi="Arial Narrow" w:cs="Times New Roman"/>
          <w:b/>
          <w:w w:val="105"/>
          <w:sz w:val="28"/>
          <w:szCs w:val="28"/>
        </w:rPr>
      </w:pPr>
      <w:r w:rsidRPr="00BD4269">
        <w:rPr>
          <w:rFonts w:ascii="Arial Narrow" w:hAnsi="Arial Narrow" w:cs="Times New Roman"/>
          <w:b/>
          <w:spacing w:val="-30"/>
          <w:w w:val="105"/>
          <w:sz w:val="28"/>
          <w:szCs w:val="28"/>
        </w:rPr>
        <w:t xml:space="preserve"> </w:t>
      </w:r>
    </w:p>
    <w:p w14:paraId="6D4329F0" w14:textId="77777777" w:rsidR="0015053E" w:rsidRDefault="00A64622" w:rsidP="0015053E">
      <w:pPr>
        <w:pStyle w:val="a8"/>
        <w:numPr>
          <w:ilvl w:val="0"/>
          <w:numId w:val="36"/>
        </w:numPr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 w:rsidRPr="0047466D">
        <w:rPr>
          <w:rFonts w:ascii="Arial Narrow" w:hAnsi="Arial Narrow" w:cs="Times New Roman"/>
          <w:b/>
          <w:sz w:val="24"/>
          <w:szCs w:val="24"/>
        </w:rPr>
        <w:t>Вся необходимая методическая информация (методические рекомендации, сценарии, обучающие видео игр) размещена на официальном сайте Ассоциации КЦСПМ на странице «Вирусам дороги нет</w:t>
      </w:r>
      <w:r w:rsidR="00431EF4" w:rsidRPr="0047466D">
        <w:rPr>
          <w:rFonts w:ascii="Arial Narrow" w:hAnsi="Arial Narrow" w:cs="Times New Roman"/>
          <w:b/>
          <w:sz w:val="24"/>
          <w:szCs w:val="24"/>
        </w:rPr>
        <w:t>!</w:t>
      </w:r>
      <w:r w:rsidRPr="0047466D">
        <w:rPr>
          <w:rFonts w:ascii="Arial Narrow" w:hAnsi="Arial Narrow" w:cs="Times New Roman"/>
          <w:b/>
          <w:sz w:val="24"/>
          <w:szCs w:val="24"/>
        </w:rPr>
        <w:t>»</w:t>
      </w:r>
      <w:r w:rsidR="0015053E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47BD4D05" w14:textId="3F763AE3" w:rsidR="00A64622" w:rsidRPr="0015053E" w:rsidRDefault="0015053E" w:rsidP="0015053E">
      <w:pPr>
        <w:pStyle w:val="a8"/>
        <w:ind w:left="993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Ссылка на сайт: </w:t>
      </w:r>
      <w:hyperlink r:id="rId8" w:history="1">
        <w:r w:rsidR="00A64622" w:rsidRPr="0015053E">
          <w:rPr>
            <w:rStyle w:val="aa"/>
            <w:rFonts w:ascii="Arial Narrow" w:hAnsi="Arial Narrow" w:cs="Times New Roman"/>
            <w:b/>
            <w:sz w:val="24"/>
            <w:szCs w:val="24"/>
          </w:rPr>
          <w:t>https://aospm.ru/metodicheskie-materialy</w:t>
        </w:r>
      </w:hyperlink>
    </w:p>
    <w:p w14:paraId="2F5831DC" w14:textId="77777777" w:rsidR="00A64622" w:rsidRPr="0047466D" w:rsidRDefault="00A64622" w:rsidP="00B77F65">
      <w:pPr>
        <w:pStyle w:val="a8"/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66FDBCFA" w14:textId="77777777" w:rsidR="00A64622" w:rsidRPr="0047466D" w:rsidRDefault="00A64622" w:rsidP="00B77F65">
      <w:pPr>
        <w:pStyle w:val="a8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Информация поделена на разделы:</w:t>
      </w:r>
    </w:p>
    <w:p w14:paraId="3702847B" w14:textId="2F47B649" w:rsidR="00A64622" w:rsidRPr="0047466D" w:rsidRDefault="00A64622" w:rsidP="00BD4269">
      <w:pPr>
        <w:pStyle w:val="a8"/>
        <w:numPr>
          <w:ilvl w:val="0"/>
          <w:numId w:val="40"/>
        </w:numPr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методические материалы для учителей</w:t>
      </w:r>
    </w:p>
    <w:p w14:paraId="1267DE17" w14:textId="10B27CAA" w:rsidR="00A64622" w:rsidRPr="0047466D" w:rsidRDefault="00EF0329" w:rsidP="00A13FE7">
      <w:pPr>
        <w:pStyle w:val="a8"/>
        <w:ind w:left="993"/>
        <w:jc w:val="both"/>
        <w:rPr>
          <w:rStyle w:val="aa"/>
          <w:b/>
          <w:sz w:val="24"/>
          <w:szCs w:val="24"/>
        </w:rPr>
      </w:pPr>
      <w:hyperlink r:id="rId9" w:history="1">
        <w:r w:rsidR="00A64622" w:rsidRPr="0047466D">
          <w:rPr>
            <w:rStyle w:val="aa"/>
            <w:rFonts w:ascii="Arial Narrow" w:hAnsi="Arial Narrow" w:cs="Times New Roman"/>
            <w:b/>
            <w:sz w:val="24"/>
            <w:szCs w:val="24"/>
          </w:rPr>
          <w:t>https://aospm.ru/metodicheskie-materialy/metodicheskie-materialy-dlya-uchitelej</w:t>
        </w:r>
      </w:hyperlink>
    </w:p>
    <w:p w14:paraId="4F5A4C90" w14:textId="28357853" w:rsidR="00A64622" w:rsidRPr="0047466D" w:rsidRDefault="00A64622" w:rsidP="00BD4269">
      <w:pPr>
        <w:pStyle w:val="a8"/>
        <w:numPr>
          <w:ilvl w:val="0"/>
          <w:numId w:val="40"/>
        </w:numPr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 xml:space="preserve">методические материалы для родителей </w:t>
      </w:r>
    </w:p>
    <w:p w14:paraId="54DFC92C" w14:textId="21A234F3" w:rsidR="00A64622" w:rsidRPr="0047466D" w:rsidRDefault="00EF0329" w:rsidP="00A13FE7">
      <w:pPr>
        <w:pStyle w:val="a8"/>
        <w:ind w:left="993"/>
        <w:jc w:val="both"/>
        <w:rPr>
          <w:rStyle w:val="aa"/>
          <w:b/>
          <w:sz w:val="24"/>
          <w:szCs w:val="24"/>
        </w:rPr>
      </w:pPr>
      <w:hyperlink r:id="rId10" w:history="1">
        <w:r w:rsidR="00A64622" w:rsidRPr="0047466D">
          <w:rPr>
            <w:rStyle w:val="aa"/>
            <w:rFonts w:ascii="Arial Narrow" w:hAnsi="Arial Narrow" w:cs="Times New Roman"/>
            <w:b/>
            <w:sz w:val="24"/>
            <w:szCs w:val="24"/>
          </w:rPr>
          <w:t>https://aospm.ru/metodicheskie-materialy/metodicheskie-materialy-dlya-roditelej</w:t>
        </w:r>
      </w:hyperlink>
    </w:p>
    <w:p w14:paraId="073A0958" w14:textId="77777777" w:rsidR="00A64622" w:rsidRPr="0047466D" w:rsidRDefault="00A64622" w:rsidP="00B77F65">
      <w:pPr>
        <w:pStyle w:val="a8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</w:p>
    <w:p w14:paraId="4C6A97DE" w14:textId="3BF01718" w:rsidR="00B93761" w:rsidRPr="0047466D" w:rsidRDefault="00B93761" w:rsidP="00B77F65">
      <w:pPr>
        <w:pStyle w:val="a8"/>
        <w:numPr>
          <w:ilvl w:val="0"/>
          <w:numId w:val="36"/>
        </w:numPr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 w:rsidRPr="0047466D">
        <w:rPr>
          <w:rFonts w:ascii="Arial Narrow" w:hAnsi="Arial Narrow" w:cs="Times New Roman"/>
          <w:b/>
          <w:sz w:val="24"/>
          <w:szCs w:val="24"/>
        </w:rPr>
        <w:t>Предварительная подготовка детей к занятию (срок</w:t>
      </w:r>
      <w:r w:rsidR="00431EF4" w:rsidRPr="0047466D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47466D">
        <w:rPr>
          <w:rFonts w:ascii="Arial Narrow" w:hAnsi="Arial Narrow" w:cs="Times New Roman"/>
          <w:b/>
          <w:sz w:val="24"/>
          <w:szCs w:val="24"/>
        </w:rPr>
        <w:t>от 14 дней до 1 месяца)</w:t>
      </w:r>
    </w:p>
    <w:p w14:paraId="3050F4B1" w14:textId="28A4F7C0" w:rsidR="00B93761" w:rsidRPr="0047466D" w:rsidRDefault="00B93761" w:rsidP="00B77F65">
      <w:pPr>
        <w:pStyle w:val="a8"/>
        <w:numPr>
          <w:ilvl w:val="1"/>
          <w:numId w:val="36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Предварительное знакомство детей с героями и кор</w:t>
      </w:r>
      <w:r w:rsidR="0047466D" w:rsidRPr="0047466D">
        <w:rPr>
          <w:rFonts w:ascii="Arial Narrow" w:hAnsi="Arial Narrow" w:cs="Times New Roman"/>
          <w:sz w:val="24"/>
          <w:szCs w:val="24"/>
        </w:rPr>
        <w:t>олевствами игровой модели.</w:t>
      </w:r>
    </w:p>
    <w:p w14:paraId="3F23BA6B" w14:textId="58B378AE" w:rsidR="00B77F65" w:rsidRPr="0047466D" w:rsidRDefault="00B77F65" w:rsidP="00B77F65">
      <w:pPr>
        <w:pStyle w:val="a8"/>
        <w:numPr>
          <w:ilvl w:val="1"/>
          <w:numId w:val="36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Формирование группы участников, либо запись на индивидуальное участие в спектакле.</w:t>
      </w:r>
    </w:p>
    <w:p w14:paraId="3A445277" w14:textId="6F51335F" w:rsidR="009843F4" w:rsidRPr="0047466D" w:rsidRDefault="00B93761" w:rsidP="00B77F65">
      <w:pPr>
        <w:pStyle w:val="a8"/>
        <w:numPr>
          <w:ilvl w:val="1"/>
          <w:numId w:val="36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Подготовка костюмов участников</w:t>
      </w:r>
      <w:r w:rsidR="0047466D">
        <w:rPr>
          <w:rFonts w:ascii="Arial Narrow" w:hAnsi="Arial Narrow" w:cs="Times New Roman"/>
          <w:sz w:val="24"/>
          <w:szCs w:val="24"/>
        </w:rPr>
        <w:t>.</w:t>
      </w:r>
    </w:p>
    <w:p w14:paraId="11424005" w14:textId="3A5035F0" w:rsidR="00B93761" w:rsidRPr="0047466D" w:rsidRDefault="00B93761" w:rsidP="00B77F65">
      <w:pPr>
        <w:pStyle w:val="af1"/>
        <w:spacing w:before="0" w:beforeAutospacing="0" w:after="0" w:afterAutospacing="0"/>
        <w:ind w:firstLine="993"/>
        <w:jc w:val="both"/>
        <w:rPr>
          <w:rFonts w:ascii="Arial Narrow" w:hAnsi="Arial Narrow"/>
          <w:b/>
          <w:i/>
        </w:rPr>
      </w:pPr>
      <w:r w:rsidRPr="0047466D">
        <w:rPr>
          <w:rFonts w:ascii="Arial Narrow" w:hAnsi="Arial Narrow"/>
          <w:b/>
          <w:i/>
        </w:rPr>
        <w:t xml:space="preserve">Важно! </w:t>
      </w:r>
      <w:r w:rsidRPr="0047466D">
        <w:rPr>
          <w:rFonts w:ascii="Arial Narrow" w:eastAsiaTheme="minorEastAsia" w:hAnsi="Arial Narrow"/>
          <w:b/>
          <w:i/>
          <w:kern w:val="24"/>
        </w:rPr>
        <w:t>Занятие-спектакль орг</w:t>
      </w:r>
      <w:r w:rsidR="001009CE">
        <w:rPr>
          <w:rFonts w:ascii="Arial Narrow" w:eastAsiaTheme="minorEastAsia" w:hAnsi="Arial Narrow"/>
          <w:b/>
          <w:i/>
          <w:kern w:val="24"/>
        </w:rPr>
        <w:t>анизуется, как п</w:t>
      </w:r>
      <w:r w:rsidRPr="0047466D">
        <w:rPr>
          <w:rFonts w:ascii="Arial Narrow" w:eastAsiaTheme="minorEastAsia" w:hAnsi="Arial Narrow"/>
          <w:b/>
          <w:i/>
          <w:kern w:val="24"/>
        </w:rPr>
        <w:t xml:space="preserve">раздничное мероприятие. </w:t>
      </w:r>
    </w:p>
    <w:p w14:paraId="664349C4" w14:textId="5C1C2D9F" w:rsidR="009843F4" w:rsidRPr="0047466D" w:rsidRDefault="00B93761" w:rsidP="00B77F65">
      <w:pPr>
        <w:pStyle w:val="a8"/>
        <w:ind w:left="0" w:firstLine="993"/>
        <w:jc w:val="both"/>
        <w:rPr>
          <w:rFonts w:ascii="Arial Narrow" w:eastAsiaTheme="minorEastAsia" w:hAnsi="Arial Narrow" w:cs="Times New Roman"/>
          <w:b/>
          <w:i/>
          <w:kern w:val="24"/>
          <w:sz w:val="24"/>
          <w:szCs w:val="24"/>
          <w:lang w:eastAsia="ru-RU"/>
        </w:rPr>
      </w:pPr>
      <w:r w:rsidRPr="0047466D">
        <w:rPr>
          <w:rFonts w:ascii="Arial Narrow" w:eastAsiaTheme="minorEastAsia" w:hAnsi="Arial Narrow" w:cs="Times New Roman"/>
          <w:b/>
          <w:i/>
          <w:kern w:val="24"/>
          <w:sz w:val="24"/>
          <w:szCs w:val="24"/>
          <w:lang w:eastAsia="ru-RU"/>
        </w:rPr>
        <w:t>Дети одеты в карнавальные костюмы, элементы общей формы.</w:t>
      </w:r>
    </w:p>
    <w:p w14:paraId="400F04BA" w14:textId="77777777" w:rsidR="009843F4" w:rsidRPr="0047466D" w:rsidRDefault="009843F4" w:rsidP="00B77F65">
      <w:pPr>
        <w:pStyle w:val="a8"/>
        <w:ind w:left="0" w:firstLine="993"/>
        <w:jc w:val="both"/>
        <w:rPr>
          <w:rFonts w:ascii="Arial Narrow" w:eastAsiaTheme="minorEastAsia" w:hAnsi="Arial Narrow" w:cs="Times New Roman"/>
          <w:b/>
          <w:i/>
          <w:kern w:val="24"/>
          <w:sz w:val="24"/>
          <w:szCs w:val="24"/>
          <w:lang w:eastAsia="ru-RU"/>
        </w:rPr>
      </w:pPr>
    </w:p>
    <w:p w14:paraId="1B3536DA" w14:textId="7ABCF1BF" w:rsidR="009843F4" w:rsidRPr="0047466D" w:rsidRDefault="00B77F65" w:rsidP="00B77F65">
      <w:pPr>
        <w:pStyle w:val="a8"/>
        <w:numPr>
          <w:ilvl w:val="0"/>
          <w:numId w:val="36"/>
        </w:numPr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 w:rsidRPr="0047466D">
        <w:rPr>
          <w:rFonts w:ascii="Arial Narrow" w:hAnsi="Arial Narrow" w:cs="Times New Roman"/>
          <w:b/>
          <w:sz w:val="24"/>
          <w:szCs w:val="24"/>
        </w:rPr>
        <w:t>Что необходимо родителям при подготовке к спектаклю:</w:t>
      </w:r>
    </w:p>
    <w:p w14:paraId="63861685" w14:textId="745AC77E" w:rsidR="009843F4" w:rsidRPr="0047466D" w:rsidRDefault="009843F4" w:rsidP="0047466D">
      <w:pPr>
        <w:ind w:left="993"/>
        <w:rPr>
          <w:rFonts w:ascii="Arial Narrow" w:hAnsi="Arial Narrow"/>
          <w:b/>
          <w:i/>
          <w:lang w:eastAsia="zh-CN"/>
        </w:rPr>
      </w:pPr>
      <w:r w:rsidRPr="0047466D">
        <w:rPr>
          <w:rFonts w:ascii="Arial Narrow" w:hAnsi="Arial Narrow"/>
          <w:b/>
          <w:i/>
        </w:rPr>
        <w:t>Важно! В данном регламенте приведены ссылки на обучающие видеоро</w:t>
      </w:r>
      <w:r w:rsidR="0047466D">
        <w:rPr>
          <w:rFonts w:ascii="Arial Narrow" w:hAnsi="Arial Narrow"/>
          <w:b/>
          <w:i/>
        </w:rPr>
        <w:t xml:space="preserve">лики, созданные для </w:t>
      </w:r>
      <w:r w:rsidRPr="0047466D">
        <w:rPr>
          <w:rFonts w:ascii="Arial Narrow" w:hAnsi="Arial Narrow"/>
          <w:b/>
          <w:i/>
        </w:rPr>
        <w:t>обучения детей играм и танцам</w:t>
      </w:r>
      <w:r w:rsidR="0047466D">
        <w:rPr>
          <w:rFonts w:ascii="Arial Narrow" w:hAnsi="Arial Narrow"/>
          <w:b/>
          <w:i/>
        </w:rPr>
        <w:t>, проводимым на иммерсивном</w:t>
      </w:r>
      <w:r w:rsidR="0047466D">
        <w:rPr>
          <w:rFonts w:ascii="Arial Narrow" w:hAnsi="Arial Narrow"/>
          <w:b/>
          <w:sz w:val="28"/>
          <w:szCs w:val="28"/>
          <w:lang w:eastAsia="zh-CN"/>
        </w:rPr>
        <w:t xml:space="preserve"> </w:t>
      </w:r>
      <w:r w:rsidR="0047466D">
        <w:rPr>
          <w:rFonts w:ascii="Arial Narrow" w:hAnsi="Arial Narrow"/>
          <w:b/>
          <w:i/>
          <w:lang w:eastAsia="zh-CN"/>
        </w:rPr>
        <w:t xml:space="preserve">дистанционном занятии-спектакле </w:t>
      </w:r>
      <w:r w:rsidR="0047466D" w:rsidRPr="0047466D">
        <w:rPr>
          <w:rFonts w:ascii="Arial Narrow" w:hAnsi="Arial Narrow"/>
          <w:b/>
          <w:i/>
          <w:lang w:eastAsia="zh-CN"/>
        </w:rPr>
        <w:t>«Вирусам дороги нет!»</w:t>
      </w:r>
      <w:r w:rsidR="0047466D">
        <w:rPr>
          <w:rFonts w:ascii="Arial Narrow" w:hAnsi="Arial Narrow"/>
          <w:b/>
          <w:i/>
          <w:lang w:eastAsia="zh-CN"/>
        </w:rPr>
        <w:t>.</w:t>
      </w:r>
    </w:p>
    <w:p w14:paraId="321F9F3C" w14:textId="540E681F" w:rsidR="00A64622" w:rsidRPr="0047466D" w:rsidRDefault="00A64622" w:rsidP="00B77F65">
      <w:pPr>
        <w:pStyle w:val="af1"/>
        <w:spacing w:before="0" w:beforeAutospacing="0" w:after="0" w:afterAutospacing="0"/>
        <w:ind w:firstLine="993"/>
        <w:jc w:val="both"/>
        <w:rPr>
          <w:rFonts w:ascii="Arial Narrow" w:hAnsi="Arial Narrow"/>
          <w:b/>
          <w:i/>
        </w:rPr>
      </w:pPr>
    </w:p>
    <w:p w14:paraId="7C7BFABF" w14:textId="32321014" w:rsidR="00B77F65" w:rsidRPr="0047466D" w:rsidRDefault="00B77F65" w:rsidP="00B77F65">
      <w:pPr>
        <w:pStyle w:val="a8"/>
        <w:numPr>
          <w:ilvl w:val="1"/>
          <w:numId w:val="36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Подготовить костюм ребенку</w:t>
      </w:r>
      <w:r w:rsidR="001009CE">
        <w:rPr>
          <w:rFonts w:ascii="Arial Narrow" w:hAnsi="Arial Narrow" w:cs="Times New Roman"/>
          <w:sz w:val="24"/>
          <w:szCs w:val="24"/>
        </w:rPr>
        <w:t>.</w:t>
      </w:r>
    </w:p>
    <w:p w14:paraId="3B4F721D" w14:textId="2EC85836" w:rsidR="00B77F65" w:rsidRPr="0047466D" w:rsidRDefault="00B77F65" w:rsidP="00B77F65">
      <w:pPr>
        <w:pStyle w:val="a8"/>
        <w:numPr>
          <w:ilvl w:val="1"/>
          <w:numId w:val="36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Разучить с ним игры:</w:t>
      </w:r>
    </w:p>
    <w:p w14:paraId="45EFFFB7" w14:textId="3C45B04B" w:rsidR="00B93761" w:rsidRPr="0047466D" w:rsidRDefault="00A74791" w:rsidP="00B77F65">
      <w:pPr>
        <w:pStyle w:val="a8"/>
        <w:numPr>
          <w:ilvl w:val="2"/>
          <w:numId w:val="36"/>
        </w:numPr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 w:rsidRPr="0047466D">
        <w:rPr>
          <w:rFonts w:ascii="Arial Narrow" w:hAnsi="Arial Narrow" w:cs="Times New Roman"/>
          <w:b/>
          <w:sz w:val="24"/>
          <w:szCs w:val="24"/>
        </w:rPr>
        <w:t xml:space="preserve">ИГРА «ТАНЕЦ ЧИСТЫХ РУК»   </w:t>
      </w:r>
      <w:r w:rsidR="00B93761" w:rsidRPr="0047466D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51E32DE8" w14:textId="4EEC7DFB" w:rsidR="00A74791" w:rsidRPr="0047466D" w:rsidRDefault="00A74791" w:rsidP="00B77F65">
      <w:pPr>
        <w:pStyle w:val="a8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Игра «Танец чистых рук» адаптирована для проведения подготовитель</w:t>
      </w:r>
      <w:r w:rsidR="008C0685">
        <w:rPr>
          <w:rFonts w:ascii="Arial Narrow" w:hAnsi="Arial Narrow" w:cs="Times New Roman"/>
          <w:sz w:val="24"/>
          <w:szCs w:val="24"/>
        </w:rPr>
        <w:t>ных занятий и иммерсивного дистанционного занятия</w:t>
      </w:r>
      <w:r w:rsidRPr="0047466D">
        <w:rPr>
          <w:rFonts w:ascii="Arial Narrow" w:hAnsi="Arial Narrow" w:cs="Times New Roman"/>
          <w:sz w:val="24"/>
          <w:szCs w:val="24"/>
        </w:rPr>
        <w:t>-спектакля «Вирусам дороги нет!» для детей с ограниченными возможностями здоровья (ОВЗ</w:t>
      </w:r>
      <w:r w:rsidR="00BD4269" w:rsidRPr="0047466D">
        <w:rPr>
          <w:rFonts w:ascii="Arial Narrow" w:hAnsi="Arial Narrow" w:cs="Times New Roman"/>
          <w:sz w:val="24"/>
          <w:szCs w:val="24"/>
        </w:rPr>
        <w:t>).</w:t>
      </w:r>
    </w:p>
    <w:p w14:paraId="4297CB7C" w14:textId="54276E0B" w:rsidR="00A13FE7" w:rsidRPr="0047466D" w:rsidRDefault="00B93761" w:rsidP="00A13FE7">
      <w:pPr>
        <w:pStyle w:val="a8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Игра «Танец чистых рук» (Королевство Чистоты) проводится и разучивается педагогами с детьми в период подготовки к участию в онлайн-спектакле за 14-30 дней в зависимости от нарушений здоровья детей</w:t>
      </w:r>
    </w:p>
    <w:p w14:paraId="07B571CB" w14:textId="39F7E1EB" w:rsidR="00A13FE7" w:rsidRDefault="00A13FE7" w:rsidP="00A13FE7">
      <w:pPr>
        <w:pStyle w:val="a8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75A2B854" w14:textId="77777777" w:rsidR="0047466D" w:rsidRPr="0047466D" w:rsidRDefault="0047466D" w:rsidP="00A13FE7">
      <w:pPr>
        <w:pStyle w:val="a8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754885AB" w14:textId="77777777" w:rsidR="0029372D" w:rsidRDefault="00A13FE7" w:rsidP="0029372D">
      <w:pPr>
        <w:pStyle w:val="a8"/>
        <w:ind w:left="285" w:firstLine="708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Ссылка на </w:t>
      </w:r>
      <w:r w:rsidR="008C068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обучающее 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видео</w:t>
      </w:r>
      <w:r w:rsid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игра «Танец чистых рук»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:</w:t>
      </w:r>
      <w:r w:rsid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</w:p>
    <w:p w14:paraId="6B650EE6" w14:textId="27A16265" w:rsidR="00A74791" w:rsidRPr="0047466D" w:rsidRDefault="00EF0329" w:rsidP="0029372D">
      <w:pPr>
        <w:pStyle w:val="a8"/>
        <w:ind w:left="285" w:firstLine="708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hyperlink r:id="rId11" w:history="1">
        <w:r w:rsidR="00A74791" w:rsidRPr="0047466D">
          <w:rPr>
            <w:rStyle w:val="aa"/>
            <w:rFonts w:ascii="Arial Narrow" w:hAnsi="Arial Narrow" w:cs="Times New Roman"/>
            <w:b/>
            <w:sz w:val="24"/>
            <w:szCs w:val="24"/>
          </w:rPr>
          <w:t>https://disk.yandex.ru/i/6SaaMXmM4ZiK-A</w:t>
        </w:r>
      </w:hyperlink>
    </w:p>
    <w:p w14:paraId="4EBFA073" w14:textId="77777777" w:rsidR="0047466D" w:rsidRDefault="0047466D" w:rsidP="00B77F65">
      <w:pPr>
        <w:pStyle w:val="a8"/>
        <w:ind w:left="0" w:firstLine="993"/>
        <w:jc w:val="both"/>
        <w:rPr>
          <w:rFonts w:ascii="Arial Narrow" w:hAnsi="Arial Narrow" w:cs="Times New Roman"/>
          <w:b/>
          <w:bCs/>
          <w:i/>
          <w:sz w:val="24"/>
          <w:szCs w:val="24"/>
        </w:rPr>
      </w:pPr>
    </w:p>
    <w:p w14:paraId="4D26FC95" w14:textId="3CC78ED7" w:rsidR="00B93761" w:rsidRPr="0047466D" w:rsidRDefault="00B93761" w:rsidP="00B77F65">
      <w:pPr>
        <w:pStyle w:val="a8"/>
        <w:ind w:left="0" w:firstLine="993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47466D">
        <w:rPr>
          <w:rFonts w:ascii="Arial Narrow" w:hAnsi="Arial Narrow" w:cs="Times New Roman"/>
          <w:b/>
          <w:bCs/>
          <w:i/>
          <w:sz w:val="24"/>
          <w:szCs w:val="24"/>
        </w:rPr>
        <w:lastRenderedPageBreak/>
        <w:t>Задачи</w:t>
      </w:r>
      <w:r w:rsidR="00630F2C" w:rsidRPr="0047466D">
        <w:rPr>
          <w:rFonts w:ascii="Arial Narrow" w:hAnsi="Arial Narrow" w:cs="Times New Roman"/>
          <w:b/>
          <w:bCs/>
          <w:i/>
          <w:sz w:val="24"/>
          <w:szCs w:val="24"/>
        </w:rPr>
        <w:t xml:space="preserve"> родителя</w:t>
      </w:r>
      <w:r w:rsidR="00B77F65" w:rsidRPr="0047466D">
        <w:rPr>
          <w:rFonts w:ascii="Arial Narrow" w:hAnsi="Arial Narrow" w:cs="Times New Roman"/>
          <w:b/>
          <w:bCs/>
          <w:i/>
          <w:sz w:val="24"/>
          <w:szCs w:val="24"/>
        </w:rPr>
        <w:t>/законного представителя</w:t>
      </w:r>
      <w:r w:rsidRPr="0047466D">
        <w:rPr>
          <w:rFonts w:ascii="Arial Narrow" w:hAnsi="Arial Narrow" w:cs="Times New Roman"/>
          <w:b/>
          <w:i/>
          <w:sz w:val="24"/>
          <w:szCs w:val="24"/>
        </w:rPr>
        <w:t xml:space="preserve">: </w:t>
      </w:r>
    </w:p>
    <w:p w14:paraId="6BB4B0F9" w14:textId="14CAE3BB" w:rsidR="00B93761" w:rsidRPr="0047466D" w:rsidRDefault="0047466D" w:rsidP="00B77F65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Разучить с ребенком</w:t>
      </w:r>
      <w:r w:rsidR="00B93761" w:rsidRPr="0047466D">
        <w:rPr>
          <w:rFonts w:ascii="Arial Narrow" w:eastAsia="Times New Roman" w:hAnsi="Arial Narrow" w:cs="Times New Roman"/>
          <w:lang w:eastAsia="ru-RU"/>
        </w:rPr>
        <w:t xml:space="preserve"> «Танец чистых рук» в соответствии с последовательностью движений, показанной в обучающем видео.</w:t>
      </w:r>
    </w:p>
    <w:p w14:paraId="0DF6404A" w14:textId="1F460838" w:rsidR="00B93761" w:rsidRPr="0047466D" w:rsidRDefault="008C0685" w:rsidP="00B77F65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Ре</w:t>
      </w:r>
      <w:r w:rsidR="00B93761" w:rsidRPr="0047466D">
        <w:rPr>
          <w:rFonts w:ascii="Arial Narrow" w:eastAsia="Times New Roman" w:hAnsi="Arial Narrow" w:cs="Times New Roman"/>
          <w:lang w:eastAsia="ru-RU"/>
        </w:rPr>
        <w:t xml:space="preserve">петировать действия </w:t>
      </w:r>
      <w:r>
        <w:rPr>
          <w:rFonts w:ascii="Arial Narrow" w:eastAsia="Times New Roman" w:hAnsi="Arial Narrow" w:cs="Times New Roman"/>
          <w:lang w:eastAsia="ru-RU"/>
        </w:rPr>
        <w:t xml:space="preserve">танца </w:t>
      </w:r>
      <w:r w:rsidR="00B93761" w:rsidRPr="0047466D">
        <w:rPr>
          <w:rFonts w:ascii="Arial Narrow" w:eastAsia="Times New Roman" w:hAnsi="Arial Narrow" w:cs="Times New Roman"/>
          <w:lang w:eastAsia="ru-RU"/>
        </w:rPr>
        <w:t>3-5 раз до онлайн-спектакля.</w:t>
      </w:r>
    </w:p>
    <w:p w14:paraId="3B0D05DD" w14:textId="53F032B4" w:rsidR="00B93761" w:rsidRPr="0047466D" w:rsidRDefault="00B93761" w:rsidP="00B77F65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 xml:space="preserve">Исполнение «Танца чистых рук» </w:t>
      </w:r>
      <w:r w:rsidR="008C0685">
        <w:rPr>
          <w:rFonts w:ascii="Arial Narrow" w:eastAsia="Times New Roman" w:hAnsi="Arial Narrow" w:cs="Times New Roman"/>
          <w:lang w:eastAsia="ru-RU"/>
        </w:rPr>
        <w:t>детьми на иммерсивном дистанционном занятия</w:t>
      </w:r>
      <w:r w:rsidRPr="0047466D">
        <w:rPr>
          <w:rFonts w:ascii="Arial Narrow" w:eastAsia="Times New Roman" w:hAnsi="Arial Narrow" w:cs="Times New Roman"/>
          <w:lang w:eastAsia="ru-RU"/>
        </w:rPr>
        <w:t>-спектакле «Вирусам дороги нет!» демонстрируется всеми вместе</w:t>
      </w:r>
      <w:r w:rsidR="008C0685">
        <w:rPr>
          <w:rFonts w:ascii="Arial Narrow" w:eastAsia="Times New Roman" w:hAnsi="Arial Narrow" w:cs="Times New Roman"/>
          <w:lang w:eastAsia="ru-RU"/>
        </w:rPr>
        <w:t xml:space="preserve"> детьми</w:t>
      </w:r>
      <w:r w:rsidRPr="0047466D">
        <w:rPr>
          <w:rFonts w:ascii="Arial Narrow" w:eastAsia="Times New Roman" w:hAnsi="Arial Narrow" w:cs="Times New Roman"/>
          <w:lang w:eastAsia="ru-RU"/>
        </w:rPr>
        <w:t>, по возможности синхронно.</w:t>
      </w:r>
    </w:p>
    <w:p w14:paraId="01DAC9AC" w14:textId="77777777" w:rsidR="00B93761" w:rsidRPr="0047466D" w:rsidRDefault="00B93761" w:rsidP="00B77F65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4A3CF175" w14:textId="19861E37" w:rsidR="004E7F0D" w:rsidRPr="008C0685" w:rsidRDefault="001009CE" w:rsidP="00B77F65">
      <w:pPr>
        <w:pStyle w:val="a8"/>
        <w:numPr>
          <w:ilvl w:val="2"/>
          <w:numId w:val="36"/>
        </w:numPr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caps/>
          <w:sz w:val="24"/>
          <w:szCs w:val="24"/>
        </w:rPr>
        <w:t>ИГРА «ВЕСё</w:t>
      </w:r>
      <w:r w:rsidR="004E7F0D" w:rsidRPr="008C0685">
        <w:rPr>
          <w:rFonts w:ascii="Arial Narrow" w:hAnsi="Arial Narrow" w:cs="Times New Roman"/>
          <w:b/>
          <w:caps/>
          <w:sz w:val="24"/>
          <w:szCs w:val="24"/>
        </w:rPr>
        <w:t>ЛАЯ ЗАРЯДКА»</w:t>
      </w:r>
    </w:p>
    <w:p w14:paraId="1F07F63D" w14:textId="007FF7D3" w:rsidR="004E7F0D" w:rsidRPr="0047466D" w:rsidRDefault="001009CE" w:rsidP="00B77F65">
      <w:pPr>
        <w:pStyle w:val="a8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Игра «Весё</w:t>
      </w:r>
      <w:r w:rsidR="004E7F0D" w:rsidRPr="0047466D">
        <w:rPr>
          <w:rFonts w:ascii="Arial Narrow" w:hAnsi="Arial Narrow" w:cs="Times New Roman"/>
          <w:sz w:val="24"/>
          <w:szCs w:val="24"/>
        </w:rPr>
        <w:t>лая зарядка» для проведения подготовительн</w:t>
      </w:r>
      <w:r w:rsidR="008C0685">
        <w:rPr>
          <w:rFonts w:ascii="Arial Narrow" w:hAnsi="Arial Narrow" w:cs="Times New Roman"/>
          <w:sz w:val="24"/>
          <w:szCs w:val="24"/>
        </w:rPr>
        <w:t>ых занятий и иммерсивного дистанционного занятия</w:t>
      </w:r>
      <w:r w:rsidR="004E7F0D" w:rsidRPr="0047466D">
        <w:rPr>
          <w:rFonts w:ascii="Arial Narrow" w:hAnsi="Arial Narrow" w:cs="Times New Roman"/>
          <w:sz w:val="24"/>
          <w:szCs w:val="24"/>
        </w:rPr>
        <w:t>-спектакля «Вирусам дороги нет!» для детей с ограниченными возможностями здоровья (ОВЗ).</w:t>
      </w:r>
    </w:p>
    <w:p w14:paraId="7AB97EE8" w14:textId="38069FCE" w:rsidR="004E7F0D" w:rsidRPr="0015053E" w:rsidRDefault="0015053E" w:rsidP="0015053E">
      <w:pPr>
        <w:pStyle w:val="a8"/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Подготовка детей: </w:t>
      </w:r>
      <w:r w:rsidRPr="0015053E">
        <w:rPr>
          <w:rFonts w:ascii="Arial Narrow" w:hAnsi="Arial Narrow" w:cs="Times New Roman"/>
          <w:sz w:val="24"/>
          <w:szCs w:val="24"/>
        </w:rPr>
        <w:t>и</w:t>
      </w:r>
      <w:r w:rsidR="004E7F0D" w:rsidRPr="0047466D">
        <w:rPr>
          <w:rFonts w:ascii="Arial Narrow" w:hAnsi="Arial Narrow" w:cs="Times New Roman"/>
          <w:sz w:val="24"/>
          <w:szCs w:val="24"/>
        </w:rPr>
        <w:t xml:space="preserve">гра «Веселая зарядка» (Королевство Энергии) проводится и разучивается </w:t>
      </w:r>
      <w:r w:rsidR="008C0685">
        <w:rPr>
          <w:rFonts w:ascii="Arial Narrow" w:hAnsi="Arial Narrow" w:cs="Times New Roman"/>
          <w:sz w:val="24"/>
          <w:szCs w:val="24"/>
        </w:rPr>
        <w:t xml:space="preserve">педагогами и </w:t>
      </w:r>
      <w:r w:rsidR="004E7F0D" w:rsidRPr="0047466D">
        <w:rPr>
          <w:rFonts w:ascii="Arial Narrow" w:hAnsi="Arial Narrow" w:cs="Times New Roman"/>
          <w:sz w:val="24"/>
          <w:szCs w:val="24"/>
        </w:rPr>
        <w:t>родителями с детьми в период подготовки к участию в онлайн-спектакле за 14-30 дней в зависимости от нарушений здоровья детей</w:t>
      </w:r>
      <w:r w:rsidR="008C0685">
        <w:rPr>
          <w:rFonts w:ascii="Arial Narrow" w:hAnsi="Arial Narrow" w:cs="Times New Roman"/>
          <w:sz w:val="24"/>
          <w:szCs w:val="24"/>
        </w:rPr>
        <w:t>.</w:t>
      </w:r>
    </w:p>
    <w:p w14:paraId="39467AF9" w14:textId="32E3F6EA" w:rsidR="004E7F0D" w:rsidRPr="008C0685" w:rsidRDefault="008C0685" w:rsidP="0029372D">
      <w:pPr>
        <w:pStyle w:val="a8"/>
        <w:ind w:left="993"/>
        <w:rPr>
          <w:rStyle w:val="aa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Ссылка на а</w:t>
      </w:r>
      <w:r w:rsidR="001009CE">
        <w:rPr>
          <w:rFonts w:ascii="Arial Narrow" w:hAnsi="Arial Narrow" w:cs="Times New Roman"/>
          <w:sz w:val="24"/>
          <w:szCs w:val="24"/>
        </w:rPr>
        <w:t>удиофайл «Весё</w:t>
      </w:r>
      <w:r w:rsidR="004E7F0D" w:rsidRPr="0047466D">
        <w:rPr>
          <w:rFonts w:ascii="Arial Narrow" w:hAnsi="Arial Narrow" w:cs="Times New Roman"/>
          <w:sz w:val="24"/>
          <w:szCs w:val="24"/>
        </w:rPr>
        <w:t>ла</w:t>
      </w:r>
      <w:r>
        <w:rPr>
          <w:rFonts w:ascii="Arial Narrow" w:hAnsi="Arial Narrow" w:cs="Times New Roman"/>
          <w:sz w:val="24"/>
          <w:szCs w:val="24"/>
        </w:rPr>
        <w:t>я зарядка» 1 мин 25 сек куплет,</w:t>
      </w:r>
      <w:r w:rsidR="004E7F0D" w:rsidRPr="0047466D">
        <w:rPr>
          <w:rFonts w:ascii="Arial Narrow" w:hAnsi="Arial Narrow" w:cs="Times New Roman"/>
          <w:sz w:val="24"/>
          <w:szCs w:val="24"/>
        </w:rPr>
        <w:t xml:space="preserve"> припев.mp3</w:t>
      </w:r>
      <w:r>
        <w:rPr>
          <w:rFonts w:ascii="Arial Narrow" w:hAnsi="Arial Narrow" w:cs="Times New Roman"/>
          <w:sz w:val="24"/>
          <w:szCs w:val="24"/>
        </w:rPr>
        <w:t>:</w:t>
      </w:r>
      <w:r w:rsidR="0029372D">
        <w:rPr>
          <w:rFonts w:ascii="Arial Narrow" w:hAnsi="Arial Narrow" w:cs="Times New Roman"/>
          <w:sz w:val="24"/>
          <w:szCs w:val="24"/>
        </w:rPr>
        <w:t xml:space="preserve"> </w:t>
      </w:r>
      <w:hyperlink r:id="rId12" w:history="1">
        <w:r w:rsidR="004E7F0D" w:rsidRPr="008C0685">
          <w:rPr>
            <w:rStyle w:val="aa"/>
            <w:rFonts w:ascii="Arial Narrow" w:hAnsi="Arial Narrow" w:cs="Times New Roman"/>
            <w:b/>
            <w:sz w:val="24"/>
            <w:szCs w:val="24"/>
          </w:rPr>
          <w:t>https://disk.yandex.ru/d/w63Wy8ED-FSgtA</w:t>
        </w:r>
      </w:hyperlink>
    </w:p>
    <w:p w14:paraId="3F265846" w14:textId="77777777" w:rsidR="004E7F0D" w:rsidRDefault="004E7F0D" w:rsidP="0029372D">
      <w:pPr>
        <w:pStyle w:val="a8"/>
        <w:ind w:left="0" w:firstLine="993"/>
        <w:rPr>
          <w:rFonts w:ascii="Arial Narrow" w:hAnsi="Arial Narrow" w:cs="Times New Roman"/>
          <w:b/>
          <w:sz w:val="24"/>
          <w:szCs w:val="24"/>
        </w:rPr>
      </w:pPr>
    </w:p>
    <w:p w14:paraId="7B76926B" w14:textId="77777777" w:rsidR="002B3545" w:rsidRPr="0047466D" w:rsidRDefault="002B3545" w:rsidP="0029372D">
      <w:pPr>
        <w:pStyle w:val="a8"/>
        <w:ind w:left="0" w:firstLine="993"/>
        <w:rPr>
          <w:rFonts w:ascii="Arial Narrow" w:hAnsi="Arial Narrow" w:cs="Times New Roman"/>
          <w:b/>
          <w:sz w:val="24"/>
          <w:szCs w:val="24"/>
        </w:rPr>
      </w:pPr>
    </w:p>
    <w:p w14:paraId="4E158925" w14:textId="244842A4" w:rsidR="00B77F65" w:rsidRPr="0047466D" w:rsidRDefault="00B77F65" w:rsidP="00B77F65">
      <w:pPr>
        <w:ind w:firstLine="993"/>
        <w:jc w:val="both"/>
        <w:rPr>
          <w:rFonts w:ascii="Arial Narrow" w:hAnsi="Arial Narrow" w:cs="Times New Roman"/>
          <w:b/>
          <w:i/>
        </w:rPr>
      </w:pPr>
      <w:r w:rsidRPr="0047466D">
        <w:rPr>
          <w:rFonts w:ascii="Arial Narrow" w:hAnsi="Arial Narrow" w:cs="Times New Roman"/>
          <w:b/>
          <w:bCs/>
          <w:i/>
        </w:rPr>
        <w:t>Задачи родителя/законного представителя</w:t>
      </w:r>
      <w:r w:rsidRPr="0047466D">
        <w:rPr>
          <w:rFonts w:ascii="Arial Narrow" w:hAnsi="Arial Narrow" w:cs="Times New Roman"/>
          <w:b/>
          <w:i/>
        </w:rPr>
        <w:t xml:space="preserve">: </w:t>
      </w:r>
    </w:p>
    <w:p w14:paraId="760934DD" w14:textId="0E821055" w:rsidR="004E7F0D" w:rsidRPr="0047466D" w:rsidRDefault="008C0685" w:rsidP="00B77F65">
      <w:pPr>
        <w:pStyle w:val="a8"/>
        <w:numPr>
          <w:ilvl w:val="0"/>
          <w:numId w:val="38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Закреплять и репетировать с ребенком</w:t>
      </w:r>
      <w:r w:rsidR="004E7F0D"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физические упражнения-движения под музыку, предлагаемого аудиофайла, в соответствии с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разученны</w:t>
      </w:r>
      <w:r w:rsidR="001009CE">
        <w:rPr>
          <w:rFonts w:ascii="Arial Narrow" w:eastAsia="Times New Roman" w:hAnsi="Arial Narrow" w:cs="Times New Roman"/>
          <w:sz w:val="24"/>
          <w:szCs w:val="24"/>
          <w:lang w:eastAsia="ru-RU"/>
        </w:rPr>
        <w:t>м комплексом упражнений педагого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м с детьм</w:t>
      </w:r>
      <w:r w:rsidR="001009CE">
        <w:rPr>
          <w:rFonts w:ascii="Arial Narrow" w:eastAsia="Times New Roman" w:hAnsi="Arial Narrow" w:cs="Times New Roman"/>
          <w:sz w:val="24"/>
          <w:szCs w:val="24"/>
          <w:lang w:eastAsia="ru-RU"/>
        </w:rPr>
        <w:t>и на подготовительных занятиях в костюмах</w:t>
      </w:r>
      <w:r w:rsidR="004E7F0D"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, в которых </w:t>
      </w:r>
      <w:r w:rsidR="001009CE">
        <w:rPr>
          <w:rFonts w:ascii="Arial Narrow" w:eastAsia="Times New Roman" w:hAnsi="Arial Narrow" w:cs="Times New Roman"/>
          <w:sz w:val="24"/>
          <w:szCs w:val="24"/>
          <w:lang w:eastAsia="ru-RU"/>
        </w:rPr>
        <w:t>будут дети на занятии-спектакле.</w:t>
      </w:r>
    </w:p>
    <w:p w14:paraId="5A3DF60C" w14:textId="77777777" w:rsidR="004E7F0D" w:rsidRPr="0047466D" w:rsidRDefault="004E7F0D" w:rsidP="00B77F65">
      <w:pPr>
        <w:pStyle w:val="a8"/>
        <w:numPr>
          <w:ilvl w:val="0"/>
          <w:numId w:val="38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Прорепетировать комплекс упражнений-движений - 3-5 раз, при необходимости и более, до урока-спектакля.</w:t>
      </w:r>
    </w:p>
    <w:p w14:paraId="16151CA1" w14:textId="2C3DA2BC" w:rsidR="004E7F0D" w:rsidRPr="0047466D" w:rsidRDefault="001009CE" w:rsidP="00B77F65">
      <w:pPr>
        <w:pStyle w:val="a8"/>
        <w:numPr>
          <w:ilvl w:val="0"/>
          <w:numId w:val="38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Исполнение «Весё</w:t>
      </w:r>
      <w:r w:rsidR="004E7F0D"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лой заряд</w:t>
      </w:r>
      <w:r w:rsidR="0029372D">
        <w:rPr>
          <w:rFonts w:ascii="Arial Narrow" w:eastAsia="Times New Roman" w:hAnsi="Arial Narrow" w:cs="Times New Roman"/>
          <w:sz w:val="24"/>
          <w:szCs w:val="24"/>
          <w:lang w:eastAsia="ru-RU"/>
        </w:rPr>
        <w:t>ки» детьми на иммерсивном дистанционном уроке</w:t>
      </w:r>
      <w:r w:rsidR="004E7F0D"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-спектакле «Вирусам дороги нет!» демонстрируется всеми вместе, по возможности синхронно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</w:p>
    <w:p w14:paraId="7EE249FA" w14:textId="77777777" w:rsidR="004E7F0D" w:rsidRPr="0047466D" w:rsidRDefault="004E7F0D" w:rsidP="00B77F65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56042192" w14:textId="40C5349D" w:rsidR="009843F4" w:rsidRPr="0047466D" w:rsidRDefault="009843F4" w:rsidP="00B77F65">
      <w:pPr>
        <w:pStyle w:val="a8"/>
        <w:numPr>
          <w:ilvl w:val="2"/>
          <w:numId w:val="36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hAnsi="Arial Narrow" w:cs="Times New Roman"/>
          <w:b/>
          <w:caps/>
          <w:sz w:val="24"/>
          <w:szCs w:val="24"/>
        </w:rPr>
        <w:t>ИГРА «Я НЕ ПОПАЛСЯ!»</w:t>
      </w:r>
    </w:p>
    <w:p w14:paraId="7788B5B4" w14:textId="170553D2" w:rsidR="009843F4" w:rsidRPr="0047466D" w:rsidRDefault="009843F4" w:rsidP="00B77F65">
      <w:pPr>
        <w:pStyle w:val="a8"/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hAnsi="Arial Narrow" w:cs="Times New Roman"/>
          <w:sz w:val="24"/>
          <w:szCs w:val="24"/>
        </w:rPr>
        <w:t>Игра «Я не попался!» адаптирована для проведения подготовительных заняти</w:t>
      </w:r>
      <w:r w:rsidR="0029372D">
        <w:rPr>
          <w:rFonts w:ascii="Arial Narrow" w:hAnsi="Arial Narrow" w:cs="Times New Roman"/>
          <w:sz w:val="24"/>
          <w:szCs w:val="24"/>
        </w:rPr>
        <w:t>й и иммерсивного дистанционного урока</w:t>
      </w:r>
      <w:r w:rsidRPr="0047466D">
        <w:rPr>
          <w:rFonts w:ascii="Arial Narrow" w:hAnsi="Arial Narrow" w:cs="Times New Roman"/>
          <w:sz w:val="24"/>
          <w:szCs w:val="24"/>
        </w:rPr>
        <w:t>-спектакля «Вирусам дороги нет!» для детей с ограниченными возможностями здоровья (ОВЗ).</w:t>
      </w:r>
    </w:p>
    <w:p w14:paraId="52AFA829" w14:textId="224BE6E2" w:rsidR="009843F4" w:rsidRPr="0047466D" w:rsidRDefault="0015053E" w:rsidP="00B77F65">
      <w:pPr>
        <w:pStyle w:val="a8"/>
        <w:spacing w:after="0" w:line="240" w:lineRule="auto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Подготовка детей: </w:t>
      </w:r>
      <w:r w:rsidRPr="0015053E">
        <w:rPr>
          <w:rFonts w:ascii="Arial Narrow" w:hAnsi="Arial Narrow" w:cs="Times New Roman"/>
          <w:sz w:val="24"/>
          <w:szCs w:val="24"/>
        </w:rPr>
        <w:t>и</w:t>
      </w:r>
      <w:r w:rsidR="009843F4" w:rsidRPr="0047466D">
        <w:rPr>
          <w:rFonts w:ascii="Arial Narrow" w:hAnsi="Arial Narrow" w:cs="Times New Roman"/>
          <w:sz w:val="24"/>
          <w:szCs w:val="24"/>
        </w:rPr>
        <w:t>гра «Я не попался</w:t>
      </w:r>
      <w:r w:rsidR="0029372D">
        <w:rPr>
          <w:rFonts w:ascii="Arial Narrow" w:hAnsi="Arial Narrow" w:cs="Times New Roman"/>
          <w:sz w:val="24"/>
          <w:szCs w:val="24"/>
        </w:rPr>
        <w:t>!</w:t>
      </w:r>
      <w:r w:rsidR="009843F4" w:rsidRPr="0047466D">
        <w:rPr>
          <w:rFonts w:ascii="Arial Narrow" w:hAnsi="Arial Narrow" w:cs="Times New Roman"/>
          <w:sz w:val="24"/>
          <w:szCs w:val="24"/>
        </w:rPr>
        <w:t xml:space="preserve">» </w:t>
      </w:r>
      <w:r w:rsidR="0029372D">
        <w:rPr>
          <w:rFonts w:ascii="Arial Narrow" w:hAnsi="Arial Narrow" w:cs="Times New Roman"/>
          <w:sz w:val="24"/>
          <w:szCs w:val="24"/>
        </w:rPr>
        <w:t xml:space="preserve">репетируется </w:t>
      </w:r>
      <w:r w:rsidR="009843F4" w:rsidRPr="0047466D">
        <w:rPr>
          <w:rFonts w:ascii="Arial Narrow" w:hAnsi="Arial Narrow" w:cs="Times New Roman"/>
          <w:sz w:val="24"/>
          <w:szCs w:val="24"/>
        </w:rPr>
        <w:t>– для детей с ДЦП не менее чем за две недели до спектакля, для детей с ментальными нарушениями, ЗПР</w:t>
      </w:r>
      <w:r w:rsidR="0029372D">
        <w:rPr>
          <w:rFonts w:ascii="Arial Narrow" w:hAnsi="Arial Narrow" w:cs="Times New Roman"/>
          <w:sz w:val="24"/>
          <w:szCs w:val="24"/>
        </w:rPr>
        <w:t xml:space="preserve"> </w:t>
      </w:r>
      <w:r w:rsidR="009843F4" w:rsidRPr="0047466D">
        <w:rPr>
          <w:rFonts w:ascii="Arial Narrow" w:hAnsi="Arial Narrow" w:cs="Times New Roman"/>
          <w:sz w:val="24"/>
          <w:szCs w:val="24"/>
        </w:rPr>
        <w:t>– за месяц</w:t>
      </w:r>
      <w:r w:rsidR="0029372D">
        <w:rPr>
          <w:rFonts w:ascii="Arial Narrow" w:hAnsi="Arial Narrow" w:cs="Times New Roman"/>
          <w:sz w:val="24"/>
          <w:szCs w:val="24"/>
        </w:rPr>
        <w:t>.</w:t>
      </w:r>
    </w:p>
    <w:p w14:paraId="37D30AC8" w14:textId="572268EC" w:rsidR="009843F4" w:rsidRPr="0029372D" w:rsidRDefault="00A13FE7" w:rsidP="0029372D">
      <w:pPr>
        <w:pStyle w:val="a8"/>
        <w:spacing w:after="0" w:line="240" w:lineRule="auto"/>
        <w:ind w:left="0" w:firstLine="993"/>
        <w:jc w:val="both"/>
        <w:rPr>
          <w:rStyle w:val="aa"/>
          <w:rFonts w:ascii="Arial Narrow" w:hAnsi="Arial Narrow" w:cs="Times New Roman"/>
          <w:color w:val="auto"/>
          <w:sz w:val="24"/>
          <w:szCs w:val="24"/>
          <w:u w:val="none"/>
        </w:rPr>
      </w:pPr>
      <w:r w:rsidRPr="0047466D">
        <w:rPr>
          <w:rFonts w:ascii="Arial Narrow" w:hAnsi="Arial Narrow" w:cs="Times New Roman"/>
          <w:sz w:val="24"/>
          <w:szCs w:val="24"/>
        </w:rPr>
        <w:t>Ссылка на видео</w:t>
      </w:r>
      <w:r w:rsidR="0029372D">
        <w:rPr>
          <w:rFonts w:ascii="Arial Narrow" w:hAnsi="Arial Narrow" w:cs="Times New Roman"/>
          <w:sz w:val="24"/>
          <w:szCs w:val="24"/>
        </w:rPr>
        <w:t xml:space="preserve"> игры «Я не попался!»</w:t>
      </w:r>
      <w:r w:rsidRPr="0047466D">
        <w:rPr>
          <w:rFonts w:ascii="Arial Narrow" w:hAnsi="Arial Narrow" w:cs="Times New Roman"/>
          <w:sz w:val="24"/>
          <w:szCs w:val="24"/>
        </w:rPr>
        <w:t>:</w:t>
      </w:r>
      <w:r w:rsidR="0029372D">
        <w:rPr>
          <w:rFonts w:ascii="Arial Narrow" w:hAnsi="Arial Narrow" w:cs="Times New Roman"/>
          <w:sz w:val="24"/>
          <w:szCs w:val="24"/>
        </w:rPr>
        <w:t xml:space="preserve"> </w:t>
      </w:r>
      <w:hyperlink r:id="rId13" w:history="1">
        <w:r w:rsidR="009843F4" w:rsidRPr="0029372D">
          <w:rPr>
            <w:rStyle w:val="aa"/>
            <w:rFonts w:ascii="Arial Narrow" w:hAnsi="Arial Narrow" w:cs="Times New Roman"/>
            <w:b/>
            <w:sz w:val="24"/>
            <w:szCs w:val="24"/>
          </w:rPr>
          <w:t>https://disk.yandex.ru/i/5ue7VHZkn0dDpg</w:t>
        </w:r>
      </w:hyperlink>
    </w:p>
    <w:p w14:paraId="68803669" w14:textId="77777777" w:rsidR="009843F4" w:rsidRPr="0047466D" w:rsidRDefault="009843F4" w:rsidP="00B77F65">
      <w:pPr>
        <w:pStyle w:val="af"/>
        <w:ind w:firstLine="993"/>
        <w:jc w:val="both"/>
        <w:rPr>
          <w:rFonts w:ascii="Arial Narrow" w:hAnsi="Arial Narrow" w:cs="Times New Roman"/>
          <w:b/>
          <w:color w:val="333333"/>
        </w:rPr>
      </w:pPr>
    </w:p>
    <w:p w14:paraId="6B9BF894" w14:textId="227DC831" w:rsidR="009843F4" w:rsidRPr="0029372D" w:rsidRDefault="00B77F65" w:rsidP="0029372D">
      <w:pPr>
        <w:pStyle w:val="a8"/>
        <w:ind w:left="0" w:firstLine="993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47466D">
        <w:rPr>
          <w:rFonts w:ascii="Arial Narrow" w:hAnsi="Arial Narrow" w:cs="Times New Roman"/>
          <w:b/>
          <w:bCs/>
          <w:i/>
          <w:sz w:val="24"/>
          <w:szCs w:val="24"/>
        </w:rPr>
        <w:t>Задачи родителя/законного представителя</w:t>
      </w:r>
      <w:r w:rsidR="0029372D">
        <w:rPr>
          <w:rFonts w:ascii="Arial Narrow" w:hAnsi="Arial Narrow" w:cs="Times New Roman"/>
          <w:b/>
          <w:i/>
          <w:sz w:val="24"/>
          <w:szCs w:val="24"/>
        </w:rPr>
        <w:t>:</w:t>
      </w:r>
    </w:p>
    <w:p w14:paraId="599C2838" w14:textId="5BB302C3" w:rsidR="009843F4" w:rsidRPr="0047466D" w:rsidRDefault="009843F4" w:rsidP="00B77F65">
      <w:pPr>
        <w:pStyle w:val="a8"/>
        <w:numPr>
          <w:ilvl w:val="0"/>
          <w:numId w:val="39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Прорепетировать</w:t>
      </w:r>
      <w:r w:rsidR="0029372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 ребенком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действия – уклоняться от вирусов на экране – 3-5 раз до урока-спектакля.</w:t>
      </w:r>
    </w:p>
    <w:p w14:paraId="74724B7A" w14:textId="77777777" w:rsidR="00A13FE7" w:rsidRDefault="00A13FE7" w:rsidP="00A13FE7">
      <w:pPr>
        <w:pStyle w:val="a8"/>
        <w:spacing w:after="0" w:line="240" w:lineRule="auto"/>
        <w:ind w:left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3DC9A2C7" w14:textId="77777777" w:rsidR="002B3545" w:rsidRPr="0047466D" w:rsidRDefault="002B3545" w:rsidP="00A13FE7">
      <w:pPr>
        <w:pStyle w:val="a8"/>
        <w:spacing w:after="0" w:line="240" w:lineRule="auto"/>
        <w:ind w:left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395AC58D" w14:textId="00565B3C" w:rsidR="00A64622" w:rsidRPr="002918EC" w:rsidRDefault="00A64622" w:rsidP="00B77F65">
      <w:pPr>
        <w:pStyle w:val="a8"/>
        <w:numPr>
          <w:ilvl w:val="2"/>
          <w:numId w:val="36"/>
        </w:numPr>
        <w:ind w:left="0" w:firstLine="993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2918EC">
        <w:rPr>
          <w:rFonts w:ascii="Arial Narrow" w:eastAsia="Times New Roman" w:hAnsi="Arial Narrow" w:cs="Times New Roman"/>
          <w:b/>
          <w:bCs/>
          <w:caps/>
          <w:kern w:val="36"/>
          <w:sz w:val="24"/>
          <w:szCs w:val="24"/>
          <w:lang w:eastAsia="ru-RU"/>
        </w:rPr>
        <w:t>ПЕСНЯ «ВИРУСАМ ДОРОГИ НЕТ!»</w:t>
      </w:r>
    </w:p>
    <w:p w14:paraId="060EEE21" w14:textId="522DB4FE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Песня «Вирусам дороги нет!» создана для разучивания с участниками подготовительн</w:t>
      </w:r>
      <w:r w:rsidR="0029372D">
        <w:rPr>
          <w:rFonts w:ascii="Arial Narrow" w:eastAsia="Times New Roman" w:hAnsi="Arial Narrow" w:cs="Times New Roman"/>
          <w:lang w:eastAsia="ru-RU"/>
        </w:rPr>
        <w:t>ых занятий и иммерсивного дистанционного урока</w:t>
      </w:r>
      <w:r w:rsidRPr="0047466D">
        <w:rPr>
          <w:rFonts w:ascii="Arial Narrow" w:eastAsia="Times New Roman" w:hAnsi="Arial Narrow" w:cs="Times New Roman"/>
          <w:lang w:eastAsia="ru-RU"/>
        </w:rPr>
        <w:t>-спектакля «Вирусам дороги нет!» для детей с ограниченными возможностями здоровья (ОВЗ).</w:t>
      </w:r>
    </w:p>
    <w:p w14:paraId="6A0562AC" w14:textId="63C05752" w:rsidR="00A64622" w:rsidRPr="0047466D" w:rsidRDefault="0015053E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>
        <w:rPr>
          <w:rFonts w:ascii="Arial Narrow" w:hAnsi="Arial Narrow" w:cs="Times New Roman"/>
          <w:b/>
        </w:rPr>
        <w:t xml:space="preserve">Подготовка детей: </w:t>
      </w:r>
      <w:r w:rsidR="001009CE">
        <w:rPr>
          <w:rFonts w:ascii="Arial Narrow" w:hAnsi="Arial Narrow" w:cs="Times New Roman"/>
        </w:rPr>
        <w:t>п</w:t>
      </w:r>
      <w:r w:rsidR="00A64622" w:rsidRPr="0047466D">
        <w:rPr>
          <w:rFonts w:ascii="Arial Narrow" w:hAnsi="Arial Narrow" w:cs="Times New Roman"/>
        </w:rPr>
        <w:t>есня «Вирусам дороги нет!»</w:t>
      </w:r>
      <w:r w:rsidR="0029372D">
        <w:rPr>
          <w:rFonts w:ascii="Arial Narrow" w:hAnsi="Arial Narrow" w:cs="Times New Roman"/>
        </w:rPr>
        <w:t xml:space="preserve"> разучивается</w:t>
      </w:r>
      <w:r w:rsidR="005E26C8">
        <w:rPr>
          <w:rFonts w:ascii="Arial Narrow" w:hAnsi="Arial Narrow" w:cs="Times New Roman"/>
        </w:rPr>
        <w:t xml:space="preserve"> – с детьми</w:t>
      </w:r>
      <w:r w:rsidR="00A64622" w:rsidRPr="0047466D">
        <w:rPr>
          <w:rFonts w:ascii="Arial Narrow" w:hAnsi="Arial Narrow" w:cs="Times New Roman"/>
        </w:rPr>
        <w:t xml:space="preserve"> с ДЦП не менее чем</w:t>
      </w:r>
      <w:r w:rsidR="005E26C8">
        <w:rPr>
          <w:rFonts w:ascii="Arial Narrow" w:hAnsi="Arial Narrow" w:cs="Times New Roman"/>
        </w:rPr>
        <w:t xml:space="preserve"> за две недели до спектакля, с детьми</w:t>
      </w:r>
      <w:r w:rsidR="00A64622" w:rsidRPr="0047466D">
        <w:rPr>
          <w:rFonts w:ascii="Arial Narrow" w:hAnsi="Arial Narrow" w:cs="Times New Roman"/>
        </w:rPr>
        <w:t xml:space="preserve"> с ментальными нарушениями, ЗПР</w:t>
      </w:r>
      <w:r w:rsidR="0029372D">
        <w:rPr>
          <w:rFonts w:ascii="Arial Narrow" w:hAnsi="Arial Narrow" w:cs="Times New Roman"/>
        </w:rPr>
        <w:t xml:space="preserve"> </w:t>
      </w:r>
      <w:r w:rsidR="00A64622" w:rsidRPr="0047466D">
        <w:rPr>
          <w:rFonts w:ascii="Arial Narrow" w:hAnsi="Arial Narrow" w:cs="Times New Roman"/>
        </w:rPr>
        <w:t>– за месяц</w:t>
      </w:r>
      <w:r w:rsidR="0029372D">
        <w:rPr>
          <w:rFonts w:ascii="Arial Narrow" w:hAnsi="Arial Narrow" w:cs="Times New Roman"/>
        </w:rPr>
        <w:t>.</w:t>
      </w:r>
    </w:p>
    <w:p w14:paraId="6920EE24" w14:textId="6B10E8A4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Краткое описание</w:t>
      </w:r>
      <w:r w:rsidR="0029372D">
        <w:rPr>
          <w:rFonts w:ascii="Arial Narrow" w:eastAsia="Times New Roman" w:hAnsi="Arial Narrow" w:cs="Times New Roman"/>
          <w:b/>
          <w:lang w:eastAsia="ru-RU"/>
        </w:rPr>
        <w:t>:</w:t>
      </w:r>
      <w:r w:rsidRPr="0047466D">
        <w:rPr>
          <w:rFonts w:ascii="Arial Narrow" w:eastAsia="Times New Roman" w:hAnsi="Arial Narrow" w:cs="Times New Roman"/>
          <w:b/>
          <w:lang w:eastAsia="ru-RU"/>
        </w:rPr>
        <w:t xml:space="preserve"> </w:t>
      </w:r>
      <w:r w:rsidR="001009CE">
        <w:rPr>
          <w:rFonts w:ascii="Arial Narrow" w:eastAsia="Times New Roman" w:hAnsi="Arial Narrow" w:cs="Times New Roman"/>
          <w:lang w:eastAsia="ru-RU"/>
        </w:rPr>
        <w:t>п</w:t>
      </w:r>
      <w:r w:rsidRPr="0047466D">
        <w:rPr>
          <w:rFonts w:ascii="Arial Narrow" w:eastAsia="Times New Roman" w:hAnsi="Arial Narrow" w:cs="Times New Roman"/>
          <w:lang w:eastAsia="ru-RU"/>
        </w:rPr>
        <w:t xml:space="preserve">есня «Вирусам дороги нет!» является своеобразным гимном иммерсивного </w:t>
      </w:r>
      <w:r w:rsidR="0029372D">
        <w:rPr>
          <w:rFonts w:ascii="Arial Narrow" w:eastAsia="Times New Roman" w:hAnsi="Arial Narrow" w:cs="Times New Roman"/>
          <w:lang w:eastAsia="ru-RU"/>
        </w:rPr>
        <w:t>дистанционного урока</w:t>
      </w:r>
      <w:r w:rsidR="0029372D" w:rsidRPr="0047466D">
        <w:rPr>
          <w:rFonts w:ascii="Arial Narrow" w:eastAsia="Times New Roman" w:hAnsi="Arial Narrow" w:cs="Times New Roman"/>
          <w:lang w:eastAsia="ru-RU"/>
        </w:rPr>
        <w:t xml:space="preserve">-спектакля </w:t>
      </w:r>
      <w:r w:rsidRPr="0047466D">
        <w:rPr>
          <w:rFonts w:ascii="Arial Narrow" w:eastAsia="Times New Roman" w:hAnsi="Arial Narrow" w:cs="Times New Roman"/>
          <w:lang w:eastAsia="ru-RU"/>
        </w:rPr>
        <w:t>и периода подготовки к участию в нем. Песня, полюбилась детям со всей России, она олицетворяет легенду о Хранителях Здоровья.</w:t>
      </w:r>
    </w:p>
    <w:p w14:paraId="51FBAD03" w14:textId="77777777" w:rsidR="002B3545" w:rsidRDefault="002B3545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</w:p>
    <w:p w14:paraId="3F292973" w14:textId="77777777" w:rsidR="002B3545" w:rsidRDefault="002B3545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</w:p>
    <w:p w14:paraId="2F5CC9C0" w14:textId="0BD5EDE1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lastRenderedPageBreak/>
        <w:t>Текст песни «Вирусам дороги нет!»</w:t>
      </w:r>
    </w:p>
    <w:p w14:paraId="15B48918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1 куплет:</w:t>
      </w:r>
    </w:p>
    <w:p w14:paraId="49FC15FD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Пять Королевств чудесных в стране здоровья есть.</w:t>
      </w:r>
    </w:p>
    <w:p w14:paraId="66E4748F" w14:textId="2239F8EC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 xml:space="preserve">В них жителей счастливых </w:t>
      </w:r>
      <w:r w:rsidR="0029372D" w:rsidRPr="0047466D">
        <w:rPr>
          <w:rFonts w:ascii="Arial Narrow" w:eastAsia="Times New Roman" w:hAnsi="Arial Narrow" w:cs="Times New Roman"/>
          <w:lang w:eastAsia="ru-RU"/>
        </w:rPr>
        <w:t>никак не</w:t>
      </w:r>
      <w:r w:rsidRPr="0047466D">
        <w:rPr>
          <w:rFonts w:ascii="Arial Narrow" w:eastAsia="Times New Roman" w:hAnsi="Arial Narrow" w:cs="Times New Roman"/>
          <w:lang w:eastAsia="ru-RU"/>
        </w:rPr>
        <w:t xml:space="preserve"> перечесть.</w:t>
      </w:r>
    </w:p>
    <w:p w14:paraId="65587022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Принцесса Чиста, Мыллер следят за чистотой.</w:t>
      </w:r>
    </w:p>
    <w:p w14:paraId="0CD2AE8F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Под песенку танцуй и руки с мылом мой!</w:t>
      </w:r>
    </w:p>
    <w:p w14:paraId="097F4E23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Принц Движ активно, весело в движении живёт</w:t>
      </w:r>
    </w:p>
    <w:p w14:paraId="73E5524E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И лучшие физпрактики тебе передаёт.</w:t>
      </w:r>
    </w:p>
    <w:p w14:paraId="3F936004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За правильным питанием следит король ПэПэ.</w:t>
      </w:r>
    </w:p>
    <w:p w14:paraId="43B217CD" w14:textId="40800B54" w:rsidR="00A64622" w:rsidRPr="0047466D" w:rsidRDefault="00A64622" w:rsidP="00A13FE7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 xml:space="preserve">А гномик </w:t>
      </w:r>
      <w:r w:rsidR="00A13FE7" w:rsidRPr="0047466D">
        <w:rPr>
          <w:rFonts w:ascii="Arial Narrow" w:eastAsia="Times New Roman" w:hAnsi="Arial Narrow" w:cs="Times New Roman"/>
          <w:lang w:eastAsia="ru-RU"/>
        </w:rPr>
        <w:t>с витаминами уже спешит к тебе.</w:t>
      </w:r>
    </w:p>
    <w:p w14:paraId="2247F269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Припев:</w:t>
      </w:r>
    </w:p>
    <w:p w14:paraId="3D2B5EF1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И без всякого на то сомненья</w:t>
      </w:r>
    </w:p>
    <w:p w14:paraId="43E61140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Есть хорошее для нас решенье!</w:t>
      </w:r>
    </w:p>
    <w:p w14:paraId="6C30ABF3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Лучший прозвучит совет –</w:t>
      </w:r>
    </w:p>
    <w:p w14:paraId="2241721B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Нас спасёт иммунитет!</w:t>
      </w:r>
    </w:p>
    <w:p w14:paraId="43C32DC8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От Хранителей ответ –</w:t>
      </w:r>
    </w:p>
    <w:p w14:paraId="3282ADA2" w14:textId="0B3F7AD2" w:rsidR="00A64622" w:rsidRPr="0047466D" w:rsidRDefault="00A13FE7" w:rsidP="00A13FE7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Вирусам дороги нет!</w:t>
      </w:r>
    </w:p>
    <w:p w14:paraId="5A4BDE31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2 куплет:</w:t>
      </w:r>
    </w:p>
    <w:p w14:paraId="2B97DC70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Хранитель мира Времени на страже всех часов,</w:t>
      </w:r>
    </w:p>
    <w:p w14:paraId="7BF077F8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А Стрелка вместе с Таймером – режима парусов.</w:t>
      </w:r>
    </w:p>
    <w:p w14:paraId="533769A4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Принцесса Иммунела хранит иммунитет,</w:t>
      </w:r>
    </w:p>
    <w:p w14:paraId="0FDC9EDC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Соединяет земли и дарит людям свет!</w:t>
      </w:r>
    </w:p>
    <w:p w14:paraId="1DC70F14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Всех проинформирует Волшебный шар её.</w:t>
      </w:r>
    </w:p>
    <w:p w14:paraId="789A2BBC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В нём королевства вместе все, от каждого своё.</w:t>
      </w:r>
    </w:p>
    <w:p w14:paraId="4D8CB159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Но вдруг на территорию прекрасных королевств</w:t>
      </w:r>
    </w:p>
    <w:p w14:paraId="297C8C75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Пробрался хитрый Вирус злой, тайком в страну пролез.</w:t>
      </w:r>
    </w:p>
    <w:p w14:paraId="2A253847" w14:textId="1D5793F2" w:rsidR="00A64622" w:rsidRPr="0047466D" w:rsidRDefault="00A13FE7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Припев</w:t>
      </w:r>
    </w:p>
    <w:p w14:paraId="70ECB21D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3 куплет:</w:t>
      </w:r>
    </w:p>
    <w:p w14:paraId="4379F6D3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Теперь и ты Хранителем отличным можешь стать!</w:t>
      </w:r>
    </w:p>
    <w:p w14:paraId="38FED2E5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Все знания, умения в себе легко собрать!</w:t>
      </w:r>
    </w:p>
    <w:p w14:paraId="22ED77A8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Эмблемы королевские всегда теперь с тобой</w:t>
      </w:r>
    </w:p>
    <w:p w14:paraId="0B14210E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На «Трекере Хранителя» и с ними легче бой.</w:t>
      </w:r>
    </w:p>
    <w:p w14:paraId="1E44D255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Бой с Вирусом-вредителем уже в твоих руках.</w:t>
      </w:r>
    </w:p>
    <w:p w14:paraId="5145BBDA" w14:textId="77777777" w:rsidR="00A64622" w:rsidRPr="0047466D" w:rsidRDefault="00A64622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Ты будешь победителем и восстановишь Шар!</w:t>
      </w:r>
    </w:p>
    <w:p w14:paraId="6AC5172C" w14:textId="22066F67" w:rsidR="00A13FE7" w:rsidRPr="0047466D" w:rsidRDefault="00A13FE7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Припев</w:t>
      </w:r>
    </w:p>
    <w:p w14:paraId="43D37398" w14:textId="77777777" w:rsidR="00A13FE7" w:rsidRPr="0047466D" w:rsidRDefault="00A13FE7" w:rsidP="00B77F65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7B448424" w14:textId="2D5AC11D" w:rsidR="00A64622" w:rsidRPr="0047466D" w:rsidRDefault="0029372D" w:rsidP="0029372D">
      <w:pPr>
        <w:pStyle w:val="af"/>
        <w:ind w:left="993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 xml:space="preserve">Ссылка на текст и аудиофайл песня «Вирусам дороги нет!»: </w:t>
      </w:r>
      <w:hyperlink r:id="rId14" w:history="1">
        <w:r w:rsidR="00A64622" w:rsidRPr="0047466D">
          <w:rPr>
            <w:rFonts w:ascii="Arial Narrow" w:eastAsia="Times New Roman" w:hAnsi="Arial Narrow" w:cs="Times New Roman"/>
            <w:b/>
            <w:color w:val="005E8D"/>
            <w:u w:val="single"/>
            <w:lang w:eastAsia="ru-RU"/>
          </w:rPr>
          <w:t>https://disk.yandex.ru/d/DUw9JpXfxV5udw</w:t>
        </w:r>
      </w:hyperlink>
      <w:r w:rsidR="00A64622" w:rsidRPr="0047466D">
        <w:rPr>
          <w:rFonts w:ascii="Arial Narrow" w:eastAsia="Times New Roman" w:hAnsi="Arial Narrow" w:cs="Times New Roman"/>
          <w:b/>
          <w:color w:val="333333"/>
          <w:lang w:eastAsia="ru-RU"/>
        </w:rPr>
        <w:t> </w:t>
      </w:r>
    </w:p>
    <w:p w14:paraId="38234128" w14:textId="22B36C00" w:rsidR="0015053E" w:rsidRDefault="0015053E" w:rsidP="0015053E">
      <w:pPr>
        <w:pStyle w:val="af"/>
        <w:jc w:val="both"/>
        <w:rPr>
          <w:rFonts w:ascii="Arial Narrow" w:hAnsi="Arial Narrow" w:cs="Times New Roman"/>
        </w:rPr>
      </w:pPr>
    </w:p>
    <w:p w14:paraId="1AC81521" w14:textId="77777777" w:rsidR="0015053E" w:rsidRPr="0047466D" w:rsidRDefault="0015053E" w:rsidP="00B77F65">
      <w:pPr>
        <w:pStyle w:val="af"/>
        <w:ind w:firstLine="993"/>
        <w:jc w:val="both"/>
        <w:rPr>
          <w:rFonts w:ascii="Arial Narrow" w:hAnsi="Arial Narrow" w:cs="Times New Roman"/>
        </w:rPr>
      </w:pPr>
    </w:p>
    <w:p w14:paraId="64A521BE" w14:textId="48A7EB3F" w:rsidR="00B77F65" w:rsidRPr="001A47D0" w:rsidRDefault="00B77F65" w:rsidP="00B77F65">
      <w:pPr>
        <w:pStyle w:val="a8"/>
        <w:numPr>
          <w:ilvl w:val="0"/>
          <w:numId w:val="36"/>
        </w:numPr>
        <w:ind w:left="0" w:firstLine="993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1A47D0">
        <w:rPr>
          <w:rFonts w:ascii="Arial Narrow" w:hAnsi="Arial Narrow" w:cs="Times New Roman"/>
          <w:b/>
          <w:color w:val="FF0000"/>
          <w:sz w:val="24"/>
          <w:szCs w:val="24"/>
        </w:rPr>
        <w:t>Что необходимо педагогам при подготовке к спектаклю:</w:t>
      </w:r>
    </w:p>
    <w:p w14:paraId="2E0C54A9" w14:textId="3BD304B9" w:rsidR="00B77F65" w:rsidRPr="0047466D" w:rsidRDefault="00B77F65" w:rsidP="0015053E">
      <w:pPr>
        <w:pStyle w:val="af1"/>
        <w:spacing w:before="0" w:beforeAutospacing="0" w:after="0" w:afterAutospacing="0"/>
        <w:ind w:left="993"/>
        <w:jc w:val="both"/>
        <w:rPr>
          <w:rFonts w:ascii="Arial Narrow" w:hAnsi="Arial Narrow"/>
          <w:b/>
          <w:i/>
        </w:rPr>
      </w:pPr>
      <w:r w:rsidRPr="0047466D">
        <w:rPr>
          <w:rFonts w:ascii="Arial Narrow" w:hAnsi="Arial Narrow"/>
          <w:b/>
          <w:i/>
        </w:rPr>
        <w:t>Важно! В данном регламенте приведены ссылки на обучающие видеоролики, созданные для правильного обучения детей играм и танцам</w:t>
      </w:r>
      <w:r w:rsidR="0015053E">
        <w:rPr>
          <w:rFonts w:ascii="Arial Narrow" w:hAnsi="Arial Narrow"/>
          <w:b/>
          <w:i/>
        </w:rPr>
        <w:t>, проводимым на иммерсивном</w:t>
      </w:r>
      <w:r w:rsidR="0015053E">
        <w:rPr>
          <w:rFonts w:ascii="Arial Narrow" w:hAnsi="Arial Narrow"/>
          <w:b/>
          <w:sz w:val="28"/>
          <w:szCs w:val="28"/>
          <w:lang w:eastAsia="zh-CN"/>
        </w:rPr>
        <w:t xml:space="preserve"> </w:t>
      </w:r>
      <w:r w:rsidR="0015053E">
        <w:rPr>
          <w:rFonts w:ascii="Arial Narrow" w:hAnsi="Arial Narrow"/>
          <w:b/>
          <w:i/>
          <w:lang w:eastAsia="zh-CN"/>
        </w:rPr>
        <w:t xml:space="preserve">дистанционном занятии-спектакле </w:t>
      </w:r>
      <w:r w:rsidR="0015053E" w:rsidRPr="0047466D">
        <w:rPr>
          <w:rFonts w:ascii="Arial Narrow" w:hAnsi="Arial Narrow"/>
          <w:b/>
          <w:i/>
          <w:lang w:eastAsia="zh-CN"/>
        </w:rPr>
        <w:t>«Вирусам дороги нет!»</w:t>
      </w:r>
      <w:r w:rsidR="0015053E">
        <w:rPr>
          <w:rFonts w:ascii="Arial Narrow" w:hAnsi="Arial Narrow"/>
          <w:b/>
          <w:i/>
          <w:lang w:eastAsia="zh-CN"/>
        </w:rPr>
        <w:t>.</w:t>
      </w:r>
    </w:p>
    <w:p w14:paraId="2A189AAF" w14:textId="77777777" w:rsidR="00B77F65" w:rsidRPr="0047466D" w:rsidRDefault="00B77F65" w:rsidP="00B77F65">
      <w:pPr>
        <w:pStyle w:val="af1"/>
        <w:spacing w:before="0" w:beforeAutospacing="0" w:after="0" w:afterAutospacing="0"/>
        <w:ind w:firstLine="993"/>
        <w:jc w:val="both"/>
        <w:rPr>
          <w:rFonts w:ascii="Arial Narrow" w:hAnsi="Arial Narrow"/>
          <w:b/>
          <w:i/>
        </w:rPr>
      </w:pPr>
    </w:p>
    <w:p w14:paraId="6CF8A108" w14:textId="2A015527" w:rsidR="00B77F65" w:rsidRPr="0047466D" w:rsidRDefault="00B77F65" w:rsidP="00B77F65">
      <w:pPr>
        <w:pStyle w:val="a8"/>
        <w:numPr>
          <w:ilvl w:val="1"/>
          <w:numId w:val="36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Сформировать группу детей</w:t>
      </w:r>
      <w:r w:rsidR="001009CE">
        <w:rPr>
          <w:rFonts w:ascii="Arial Narrow" w:hAnsi="Arial Narrow" w:cs="Times New Roman"/>
          <w:sz w:val="24"/>
          <w:szCs w:val="24"/>
        </w:rPr>
        <w:t>.</w:t>
      </w:r>
    </w:p>
    <w:p w14:paraId="0CF2E366" w14:textId="17E889BA" w:rsidR="00B77F65" w:rsidRPr="0047466D" w:rsidRDefault="00B77F65" w:rsidP="00B77F65">
      <w:pPr>
        <w:pStyle w:val="a8"/>
        <w:numPr>
          <w:ilvl w:val="1"/>
          <w:numId w:val="36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Подготовить костюм ребенку</w:t>
      </w:r>
      <w:r w:rsidR="001009CE">
        <w:rPr>
          <w:rFonts w:ascii="Arial Narrow" w:hAnsi="Arial Narrow" w:cs="Times New Roman"/>
          <w:sz w:val="24"/>
          <w:szCs w:val="24"/>
        </w:rPr>
        <w:t>.</w:t>
      </w:r>
    </w:p>
    <w:p w14:paraId="5D0A7FE4" w14:textId="3FC91118" w:rsidR="00B77F65" w:rsidRDefault="002918EC" w:rsidP="00B77F65">
      <w:pPr>
        <w:pStyle w:val="a8"/>
        <w:numPr>
          <w:ilvl w:val="1"/>
          <w:numId w:val="36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Разучить с ним игры.</w:t>
      </w:r>
    </w:p>
    <w:p w14:paraId="60A160D9" w14:textId="77777777" w:rsidR="002918EC" w:rsidRPr="0047466D" w:rsidRDefault="002918EC" w:rsidP="002918EC">
      <w:pPr>
        <w:pStyle w:val="a8"/>
        <w:ind w:left="993"/>
        <w:jc w:val="both"/>
        <w:rPr>
          <w:rFonts w:ascii="Arial Narrow" w:hAnsi="Arial Narrow" w:cs="Times New Roman"/>
          <w:sz w:val="24"/>
          <w:szCs w:val="24"/>
        </w:rPr>
      </w:pPr>
    </w:p>
    <w:p w14:paraId="76D944BC" w14:textId="77777777" w:rsidR="00B77F65" w:rsidRPr="0047466D" w:rsidRDefault="00B77F65" w:rsidP="00B77F65">
      <w:pPr>
        <w:pStyle w:val="a8"/>
        <w:numPr>
          <w:ilvl w:val="2"/>
          <w:numId w:val="36"/>
        </w:numPr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 w:rsidRPr="0047466D">
        <w:rPr>
          <w:rFonts w:ascii="Arial Narrow" w:hAnsi="Arial Narrow" w:cs="Times New Roman"/>
          <w:b/>
          <w:sz w:val="24"/>
          <w:szCs w:val="24"/>
        </w:rPr>
        <w:t xml:space="preserve">ИГРА «ТАНЕЦ ЧИСТЫХ РУК»    </w:t>
      </w:r>
    </w:p>
    <w:p w14:paraId="082EEA9E" w14:textId="5927C660" w:rsidR="00B77F65" w:rsidRPr="0047466D" w:rsidRDefault="00B77F65" w:rsidP="00B77F65">
      <w:pPr>
        <w:pStyle w:val="a8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 xml:space="preserve">Игра «Танец чистых рук» адаптирована для проведения подготовительных занятий и иммерсивного </w:t>
      </w:r>
      <w:r w:rsidR="0015053E">
        <w:rPr>
          <w:rFonts w:ascii="Arial Narrow" w:eastAsia="Times New Roman" w:hAnsi="Arial Narrow" w:cs="Times New Roman"/>
          <w:lang w:eastAsia="ru-RU"/>
        </w:rPr>
        <w:t>дистанционного урока</w:t>
      </w:r>
      <w:r w:rsidR="0015053E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-спектакля </w:t>
      </w:r>
      <w:r w:rsidRPr="0047466D">
        <w:rPr>
          <w:rFonts w:ascii="Arial Narrow" w:hAnsi="Arial Narrow" w:cs="Times New Roman"/>
          <w:sz w:val="24"/>
          <w:szCs w:val="24"/>
        </w:rPr>
        <w:t>«Вирусам дороги нет!» для детей с ограниченными возможностями здоровья (ОВЗ</w:t>
      </w:r>
      <w:r w:rsidR="001009CE">
        <w:rPr>
          <w:rFonts w:ascii="Arial Narrow" w:hAnsi="Arial Narrow" w:cs="Times New Roman"/>
          <w:sz w:val="24"/>
          <w:szCs w:val="24"/>
        </w:rPr>
        <w:t>).</w:t>
      </w:r>
    </w:p>
    <w:p w14:paraId="0AEB6EDE" w14:textId="6B6E3646" w:rsidR="00B77F65" w:rsidRDefault="00B77F65" w:rsidP="00B77F65">
      <w:pPr>
        <w:pStyle w:val="a8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>Игра «Танец чистых рук» (Королевство Чистоты) проводится и разучивается педагогами с детьми в период подготовки к участию в онлайн-спектакле за 14-30 дней в зависимости от нарушений здоровья детей</w:t>
      </w:r>
      <w:r w:rsidR="0015053E"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</w:p>
    <w:p w14:paraId="39008EB7" w14:textId="77777777" w:rsidR="0015053E" w:rsidRDefault="0015053E" w:rsidP="0015053E">
      <w:pPr>
        <w:pStyle w:val="a8"/>
        <w:ind w:left="285" w:firstLine="708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Ссылка на 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обучающее 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видео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игра «Танец чистых рук»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</w:p>
    <w:p w14:paraId="656FCAB6" w14:textId="77777777" w:rsidR="0015053E" w:rsidRPr="0047466D" w:rsidRDefault="00EF0329" w:rsidP="0015053E">
      <w:pPr>
        <w:pStyle w:val="a8"/>
        <w:ind w:left="285" w:firstLine="708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hyperlink r:id="rId15" w:history="1">
        <w:r w:rsidR="0015053E" w:rsidRPr="0047466D">
          <w:rPr>
            <w:rStyle w:val="aa"/>
            <w:rFonts w:ascii="Arial Narrow" w:hAnsi="Arial Narrow" w:cs="Times New Roman"/>
            <w:b/>
            <w:sz w:val="24"/>
            <w:szCs w:val="24"/>
          </w:rPr>
          <w:t>https://disk.yandex.ru/i/6SaaMXmM4ZiK-A</w:t>
        </w:r>
      </w:hyperlink>
    </w:p>
    <w:p w14:paraId="7E251004" w14:textId="77777777" w:rsidR="0015053E" w:rsidRPr="0047466D" w:rsidRDefault="0015053E" w:rsidP="00B77F65">
      <w:pPr>
        <w:pStyle w:val="a8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00574A6C" w14:textId="74A15F81" w:rsidR="00B77F65" w:rsidRPr="0047466D" w:rsidRDefault="00B77F65" w:rsidP="00B77F65">
      <w:pPr>
        <w:pStyle w:val="a8"/>
        <w:ind w:left="0" w:firstLine="993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47466D">
        <w:rPr>
          <w:rFonts w:ascii="Arial Narrow" w:hAnsi="Arial Narrow" w:cs="Times New Roman"/>
          <w:b/>
          <w:bCs/>
          <w:i/>
          <w:sz w:val="24"/>
          <w:szCs w:val="24"/>
        </w:rPr>
        <w:t xml:space="preserve">Задачи </w:t>
      </w:r>
      <w:r w:rsidR="0015053E">
        <w:rPr>
          <w:rFonts w:ascii="Arial Narrow" w:hAnsi="Arial Narrow" w:cs="Times New Roman"/>
          <w:b/>
          <w:bCs/>
          <w:i/>
          <w:sz w:val="24"/>
          <w:szCs w:val="24"/>
        </w:rPr>
        <w:t>педагога</w:t>
      </w:r>
      <w:r w:rsidRPr="0047466D">
        <w:rPr>
          <w:rFonts w:ascii="Arial Narrow" w:hAnsi="Arial Narrow" w:cs="Times New Roman"/>
          <w:b/>
          <w:i/>
          <w:sz w:val="24"/>
          <w:szCs w:val="24"/>
        </w:rPr>
        <w:t xml:space="preserve">: </w:t>
      </w:r>
    </w:p>
    <w:p w14:paraId="2FCEC29D" w14:textId="77777777" w:rsidR="00B77F65" w:rsidRPr="0047466D" w:rsidRDefault="00B77F65" w:rsidP="00B77F65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Разучить с детьми «Танец чистых рук» в соответствии с последовательностью движений, показанной в обучающем видео.</w:t>
      </w:r>
    </w:p>
    <w:p w14:paraId="2A0CCF6A" w14:textId="77777777" w:rsidR="00B77F65" w:rsidRPr="0047466D" w:rsidRDefault="00B77F65" w:rsidP="00B77F65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Прорепетировать действия 3-5 раз до онлайн-спектакля.</w:t>
      </w:r>
    </w:p>
    <w:p w14:paraId="487DD738" w14:textId="15F5ADF3" w:rsidR="00B77F65" w:rsidRPr="0047466D" w:rsidRDefault="00B77F65" w:rsidP="00B77F65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 xml:space="preserve">Исполнение «Танца чистых рук» детьми на иммерсивном </w:t>
      </w:r>
      <w:r w:rsidR="0015053E">
        <w:rPr>
          <w:rFonts w:ascii="Arial Narrow" w:eastAsia="Times New Roman" w:hAnsi="Arial Narrow" w:cs="Times New Roman"/>
          <w:lang w:eastAsia="ru-RU"/>
        </w:rPr>
        <w:t xml:space="preserve">дистанционном уроке-спектакле </w:t>
      </w:r>
      <w:r w:rsidRPr="0047466D">
        <w:rPr>
          <w:rFonts w:ascii="Arial Narrow" w:eastAsia="Times New Roman" w:hAnsi="Arial Narrow" w:cs="Times New Roman"/>
          <w:lang w:eastAsia="ru-RU"/>
        </w:rPr>
        <w:t>«Вирусам дороги нет!» демонстрируется всеми вместе, по возможности синхронно.</w:t>
      </w:r>
    </w:p>
    <w:p w14:paraId="1EB664A6" w14:textId="77777777" w:rsidR="00B77F65" w:rsidRPr="0047466D" w:rsidRDefault="00B77F65" w:rsidP="00B77F65">
      <w:pPr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563FFDF5" w14:textId="1A59F23F" w:rsidR="00B77F65" w:rsidRPr="002918EC" w:rsidRDefault="001009CE" w:rsidP="00B77F65">
      <w:pPr>
        <w:pStyle w:val="a8"/>
        <w:numPr>
          <w:ilvl w:val="2"/>
          <w:numId w:val="36"/>
        </w:numPr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caps/>
          <w:sz w:val="24"/>
          <w:szCs w:val="24"/>
        </w:rPr>
        <w:t>ИГРА «ВЕСё</w:t>
      </w:r>
      <w:r w:rsidR="00B77F65" w:rsidRPr="002918EC">
        <w:rPr>
          <w:rFonts w:ascii="Arial Narrow" w:hAnsi="Arial Narrow" w:cs="Times New Roman"/>
          <w:b/>
          <w:caps/>
          <w:sz w:val="24"/>
          <w:szCs w:val="24"/>
        </w:rPr>
        <w:t>ЛАЯ ЗАРЯДКА»</w:t>
      </w:r>
    </w:p>
    <w:p w14:paraId="6FFE8F0C" w14:textId="60EF4128" w:rsidR="00B77F65" w:rsidRPr="0047466D" w:rsidRDefault="001009CE" w:rsidP="00B77F65">
      <w:pPr>
        <w:pStyle w:val="a8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Игра «Весё</w:t>
      </w:r>
      <w:r w:rsidR="00B77F65" w:rsidRPr="0047466D">
        <w:rPr>
          <w:rFonts w:ascii="Arial Narrow" w:hAnsi="Arial Narrow" w:cs="Times New Roman"/>
          <w:sz w:val="24"/>
          <w:szCs w:val="24"/>
        </w:rPr>
        <w:t xml:space="preserve">лая зарядка» для проведения подготовительных занятий и иммерсивного </w:t>
      </w:r>
      <w:r w:rsidR="0096713D">
        <w:rPr>
          <w:rFonts w:ascii="Arial Narrow" w:eastAsia="Times New Roman" w:hAnsi="Arial Narrow" w:cs="Times New Roman"/>
          <w:lang w:eastAsia="ru-RU"/>
        </w:rPr>
        <w:t>дистанционного урока</w:t>
      </w:r>
      <w:r w:rsidR="0096713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-спектакля </w:t>
      </w:r>
      <w:r w:rsidR="00B77F65" w:rsidRPr="0047466D">
        <w:rPr>
          <w:rFonts w:ascii="Arial Narrow" w:hAnsi="Arial Narrow" w:cs="Times New Roman"/>
          <w:sz w:val="24"/>
          <w:szCs w:val="24"/>
        </w:rPr>
        <w:t>«Вирусам дороги нет!» для детей с ограниченными возможностями здоровья (ОВЗ).</w:t>
      </w:r>
    </w:p>
    <w:p w14:paraId="2C95BE9A" w14:textId="7B1CAC35" w:rsidR="00B77F65" w:rsidRPr="0015053E" w:rsidRDefault="0015053E" w:rsidP="0015053E">
      <w:pPr>
        <w:pStyle w:val="a8"/>
        <w:ind w:left="0" w:firstLine="993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Подготовка детей: </w:t>
      </w:r>
      <w:r w:rsidRPr="0015053E">
        <w:rPr>
          <w:rFonts w:ascii="Arial Narrow" w:hAnsi="Arial Narrow" w:cs="Times New Roman"/>
          <w:sz w:val="24"/>
          <w:szCs w:val="24"/>
        </w:rPr>
        <w:t>и</w:t>
      </w:r>
      <w:r w:rsidR="001009CE">
        <w:rPr>
          <w:rFonts w:ascii="Arial Narrow" w:hAnsi="Arial Narrow" w:cs="Times New Roman"/>
          <w:sz w:val="24"/>
          <w:szCs w:val="24"/>
        </w:rPr>
        <w:t>гра «Весё</w:t>
      </w:r>
      <w:r w:rsidR="00B77F65" w:rsidRPr="0047466D">
        <w:rPr>
          <w:rFonts w:ascii="Arial Narrow" w:hAnsi="Arial Narrow" w:cs="Times New Roman"/>
          <w:sz w:val="24"/>
          <w:szCs w:val="24"/>
        </w:rPr>
        <w:t>лая зарядка» (Королевство Энергии) проводится и разучивается педагогами и родителями с детьми в период подготовки к участию в онлайн-спектакле за 14-30 дней в зависимости от нарушений здоровья детей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2FE79F48" w14:textId="3338F31F" w:rsidR="0015053E" w:rsidRPr="008C0685" w:rsidRDefault="0015053E" w:rsidP="0015053E">
      <w:pPr>
        <w:pStyle w:val="a8"/>
        <w:ind w:left="993"/>
        <w:rPr>
          <w:rStyle w:val="aa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Ссылка на а</w:t>
      </w:r>
      <w:r w:rsidR="001009CE">
        <w:rPr>
          <w:rFonts w:ascii="Arial Narrow" w:hAnsi="Arial Narrow" w:cs="Times New Roman"/>
          <w:sz w:val="24"/>
          <w:szCs w:val="24"/>
        </w:rPr>
        <w:t>удиофайл «Весё</w:t>
      </w:r>
      <w:r w:rsidRPr="0047466D">
        <w:rPr>
          <w:rFonts w:ascii="Arial Narrow" w:hAnsi="Arial Narrow" w:cs="Times New Roman"/>
          <w:sz w:val="24"/>
          <w:szCs w:val="24"/>
        </w:rPr>
        <w:t>ла</w:t>
      </w:r>
      <w:r>
        <w:rPr>
          <w:rFonts w:ascii="Arial Narrow" w:hAnsi="Arial Narrow" w:cs="Times New Roman"/>
          <w:sz w:val="24"/>
          <w:szCs w:val="24"/>
        </w:rPr>
        <w:t>я зарядка» 1 мин 25 сек куплет,</w:t>
      </w:r>
      <w:r w:rsidRPr="0047466D">
        <w:rPr>
          <w:rFonts w:ascii="Arial Narrow" w:hAnsi="Arial Narrow" w:cs="Times New Roman"/>
          <w:sz w:val="24"/>
          <w:szCs w:val="24"/>
        </w:rPr>
        <w:t xml:space="preserve"> припев.mp3</w:t>
      </w:r>
      <w:r>
        <w:rPr>
          <w:rFonts w:ascii="Arial Narrow" w:hAnsi="Arial Narrow" w:cs="Times New Roman"/>
          <w:sz w:val="24"/>
          <w:szCs w:val="24"/>
        </w:rPr>
        <w:t xml:space="preserve">: </w:t>
      </w:r>
      <w:hyperlink r:id="rId16" w:history="1">
        <w:r w:rsidRPr="008C0685">
          <w:rPr>
            <w:rStyle w:val="aa"/>
            <w:rFonts w:ascii="Arial Narrow" w:hAnsi="Arial Narrow" w:cs="Times New Roman"/>
            <w:b/>
            <w:sz w:val="24"/>
            <w:szCs w:val="24"/>
          </w:rPr>
          <w:t>https://disk.yandex.ru/d/w63Wy8ED-FSgtA</w:t>
        </w:r>
      </w:hyperlink>
    </w:p>
    <w:p w14:paraId="735D2BE6" w14:textId="22F295E5" w:rsidR="0015053E" w:rsidRPr="0015053E" w:rsidRDefault="0015053E" w:rsidP="0015053E">
      <w:pPr>
        <w:jc w:val="both"/>
        <w:rPr>
          <w:rFonts w:ascii="Arial Narrow" w:hAnsi="Arial Narrow" w:cs="Times New Roman"/>
        </w:rPr>
      </w:pPr>
    </w:p>
    <w:p w14:paraId="2295A8B3" w14:textId="3EA691B7" w:rsidR="00B77F65" w:rsidRPr="0047466D" w:rsidRDefault="00B77F65" w:rsidP="00B77F65">
      <w:pPr>
        <w:ind w:firstLine="993"/>
        <w:jc w:val="both"/>
        <w:rPr>
          <w:rFonts w:ascii="Arial Narrow" w:hAnsi="Arial Narrow" w:cs="Times New Roman"/>
          <w:b/>
          <w:i/>
        </w:rPr>
      </w:pPr>
      <w:r w:rsidRPr="0047466D">
        <w:rPr>
          <w:rFonts w:ascii="Arial Narrow" w:hAnsi="Arial Narrow" w:cs="Times New Roman"/>
          <w:b/>
          <w:bCs/>
          <w:i/>
        </w:rPr>
        <w:t>Задачи</w:t>
      </w:r>
      <w:r w:rsidR="0015053E">
        <w:rPr>
          <w:rFonts w:ascii="Arial Narrow" w:hAnsi="Arial Narrow" w:cs="Times New Roman"/>
          <w:b/>
          <w:bCs/>
          <w:i/>
        </w:rPr>
        <w:t xml:space="preserve"> педагога</w:t>
      </w:r>
      <w:r w:rsidRPr="0047466D">
        <w:rPr>
          <w:rFonts w:ascii="Arial Narrow" w:hAnsi="Arial Narrow" w:cs="Times New Roman"/>
          <w:b/>
          <w:i/>
        </w:rPr>
        <w:t xml:space="preserve">: </w:t>
      </w:r>
    </w:p>
    <w:p w14:paraId="6275B16B" w14:textId="16A364CE" w:rsidR="00B77F65" w:rsidRPr="0047466D" w:rsidRDefault="00B77F65" w:rsidP="00B77F65">
      <w:pPr>
        <w:pStyle w:val="a8"/>
        <w:numPr>
          <w:ilvl w:val="0"/>
          <w:numId w:val="38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Придумать и разучить с детьми физические упражнения-движения под музыку, предлагаемого аудиофайла, в соответствии с костюмами, в которых будут </w:t>
      </w:r>
      <w:r w:rsidR="001009CE">
        <w:rPr>
          <w:rFonts w:ascii="Arial Narrow" w:eastAsia="Times New Roman" w:hAnsi="Arial Narrow" w:cs="Times New Roman"/>
          <w:sz w:val="24"/>
          <w:szCs w:val="24"/>
          <w:lang w:eastAsia="ru-RU"/>
        </w:rPr>
        <w:t>дети на занятии-спектакле.</w:t>
      </w:r>
    </w:p>
    <w:p w14:paraId="58244045" w14:textId="7679A86D" w:rsidR="00B77F65" w:rsidRPr="0047466D" w:rsidRDefault="00B77F65" w:rsidP="00B77F65">
      <w:pPr>
        <w:pStyle w:val="a8"/>
        <w:numPr>
          <w:ilvl w:val="0"/>
          <w:numId w:val="38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Прорепетировать</w:t>
      </w:r>
      <w:r w:rsidR="001009CE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комплекс упражнений-движений 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3-5 раз, при необходимости и более, до урока-спектакля.</w:t>
      </w:r>
    </w:p>
    <w:p w14:paraId="01C26E36" w14:textId="44225AAF" w:rsidR="00B77F65" w:rsidRPr="0047466D" w:rsidRDefault="001009CE" w:rsidP="00B77F65">
      <w:pPr>
        <w:pStyle w:val="a8"/>
        <w:numPr>
          <w:ilvl w:val="0"/>
          <w:numId w:val="38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Исполнение «Весё</w:t>
      </w:r>
      <w:r w:rsidR="00B77F65"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лой зарядки» детьми на иммерсивном онлайн-спектакле «Вирусам дороги нет!» демонстрируется всеми вместе, по возможности синхронно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.</w:t>
      </w:r>
    </w:p>
    <w:p w14:paraId="76629E0C" w14:textId="7D09BB0F" w:rsidR="00A13FE7" w:rsidRPr="0047466D" w:rsidRDefault="00A13FE7" w:rsidP="0096713D">
      <w:pPr>
        <w:jc w:val="both"/>
        <w:rPr>
          <w:rFonts w:ascii="Arial Narrow" w:eastAsia="Times New Roman" w:hAnsi="Arial Narrow" w:cs="Times New Roman"/>
          <w:lang w:eastAsia="ru-RU"/>
        </w:rPr>
      </w:pPr>
    </w:p>
    <w:p w14:paraId="080B96F9" w14:textId="77777777" w:rsidR="00B77F65" w:rsidRPr="002918EC" w:rsidRDefault="00B77F65" w:rsidP="00B77F65">
      <w:pPr>
        <w:pStyle w:val="a8"/>
        <w:numPr>
          <w:ilvl w:val="2"/>
          <w:numId w:val="36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2918EC">
        <w:rPr>
          <w:rFonts w:ascii="Arial Narrow" w:hAnsi="Arial Narrow" w:cs="Times New Roman"/>
          <w:b/>
          <w:caps/>
          <w:sz w:val="24"/>
          <w:szCs w:val="24"/>
        </w:rPr>
        <w:t>ИГРА «Я НЕ ПОПАЛСЯ!»</w:t>
      </w:r>
    </w:p>
    <w:p w14:paraId="3FAB7FD6" w14:textId="58AF9460" w:rsidR="00B77F65" w:rsidRPr="0047466D" w:rsidRDefault="00B77F65" w:rsidP="00B77F65">
      <w:pPr>
        <w:pStyle w:val="a8"/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hAnsi="Arial Narrow" w:cs="Times New Roman"/>
          <w:sz w:val="24"/>
          <w:szCs w:val="24"/>
        </w:rPr>
        <w:t xml:space="preserve">Игра «Я не попался!» адаптирована для проведения подготовительных занятий и иммерсивного </w:t>
      </w:r>
      <w:r w:rsidR="0096713D">
        <w:rPr>
          <w:rFonts w:ascii="Arial Narrow" w:eastAsia="Times New Roman" w:hAnsi="Arial Narrow" w:cs="Times New Roman"/>
          <w:lang w:eastAsia="ru-RU"/>
        </w:rPr>
        <w:t>дистанционного урока</w:t>
      </w:r>
      <w:r w:rsidR="0096713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-спектакля </w:t>
      </w:r>
      <w:r w:rsidRPr="0047466D">
        <w:rPr>
          <w:rFonts w:ascii="Arial Narrow" w:hAnsi="Arial Narrow" w:cs="Times New Roman"/>
          <w:sz w:val="24"/>
          <w:szCs w:val="24"/>
        </w:rPr>
        <w:t>«Вирусам дороги нет!» для детей с ограниченными возможностями здоровья (ОВЗ).</w:t>
      </w:r>
    </w:p>
    <w:p w14:paraId="3154031E" w14:textId="74FDC94E" w:rsidR="00B77F65" w:rsidRPr="0047466D" w:rsidRDefault="0096713D" w:rsidP="00B77F65">
      <w:pPr>
        <w:pStyle w:val="a8"/>
        <w:spacing w:after="0" w:line="240" w:lineRule="auto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Подготовка детей: </w:t>
      </w:r>
      <w:r>
        <w:rPr>
          <w:rFonts w:ascii="Arial Narrow" w:hAnsi="Arial Narrow" w:cs="Times New Roman"/>
          <w:sz w:val="24"/>
          <w:szCs w:val="24"/>
        </w:rPr>
        <w:t>и</w:t>
      </w:r>
      <w:r w:rsidR="00B77F65" w:rsidRPr="0047466D">
        <w:rPr>
          <w:rFonts w:ascii="Arial Narrow" w:hAnsi="Arial Narrow" w:cs="Times New Roman"/>
          <w:sz w:val="24"/>
          <w:szCs w:val="24"/>
        </w:rPr>
        <w:t>гра «Я не попался</w:t>
      </w:r>
      <w:r w:rsidR="001009CE">
        <w:rPr>
          <w:rFonts w:ascii="Arial Narrow" w:hAnsi="Arial Narrow" w:cs="Times New Roman"/>
          <w:sz w:val="24"/>
          <w:szCs w:val="24"/>
        </w:rPr>
        <w:t>!</w:t>
      </w:r>
      <w:r w:rsidR="00B77F65" w:rsidRPr="0047466D">
        <w:rPr>
          <w:rFonts w:ascii="Arial Narrow" w:hAnsi="Arial Narrow" w:cs="Times New Roman"/>
          <w:sz w:val="24"/>
          <w:szCs w:val="24"/>
        </w:rPr>
        <w:t>» – для детей с ДЦП не менее чем за две недели до спектакля, для детей с ментальными нарушениями, ЗПР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B77F65" w:rsidRPr="0047466D">
        <w:rPr>
          <w:rFonts w:ascii="Arial Narrow" w:hAnsi="Arial Narrow" w:cs="Times New Roman"/>
          <w:sz w:val="24"/>
          <w:szCs w:val="24"/>
        </w:rPr>
        <w:t>– за месяц</w:t>
      </w:r>
    </w:p>
    <w:p w14:paraId="0BD419A3" w14:textId="77777777" w:rsidR="0096713D" w:rsidRPr="0029372D" w:rsidRDefault="0096713D" w:rsidP="0096713D">
      <w:pPr>
        <w:pStyle w:val="a8"/>
        <w:spacing w:after="0" w:line="240" w:lineRule="auto"/>
        <w:ind w:left="0" w:firstLine="993"/>
        <w:jc w:val="both"/>
        <w:rPr>
          <w:rStyle w:val="aa"/>
          <w:rFonts w:ascii="Arial Narrow" w:hAnsi="Arial Narrow" w:cs="Times New Roman"/>
          <w:color w:val="auto"/>
          <w:sz w:val="24"/>
          <w:szCs w:val="24"/>
          <w:u w:val="none"/>
        </w:rPr>
      </w:pPr>
      <w:r w:rsidRPr="0047466D">
        <w:rPr>
          <w:rFonts w:ascii="Arial Narrow" w:hAnsi="Arial Narrow" w:cs="Times New Roman"/>
          <w:sz w:val="24"/>
          <w:szCs w:val="24"/>
        </w:rPr>
        <w:t>Ссылка на видео</w:t>
      </w:r>
      <w:r>
        <w:rPr>
          <w:rFonts w:ascii="Arial Narrow" w:hAnsi="Arial Narrow" w:cs="Times New Roman"/>
          <w:sz w:val="24"/>
          <w:szCs w:val="24"/>
        </w:rPr>
        <w:t xml:space="preserve"> игры «Я не попался!»</w:t>
      </w:r>
      <w:r w:rsidRPr="0047466D">
        <w:rPr>
          <w:rFonts w:ascii="Arial Narrow" w:hAnsi="Arial Narrow" w:cs="Times New Roman"/>
          <w:sz w:val="24"/>
          <w:szCs w:val="24"/>
        </w:rPr>
        <w:t>: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hyperlink r:id="rId17" w:history="1">
        <w:r w:rsidRPr="0029372D">
          <w:rPr>
            <w:rStyle w:val="aa"/>
            <w:rFonts w:ascii="Arial Narrow" w:hAnsi="Arial Narrow" w:cs="Times New Roman"/>
            <w:b/>
            <w:sz w:val="24"/>
            <w:szCs w:val="24"/>
          </w:rPr>
          <w:t>https://disk.yandex.ru/i/5ue7VHZkn0dDpg</w:t>
        </w:r>
      </w:hyperlink>
    </w:p>
    <w:p w14:paraId="17098CAE" w14:textId="2A28F71F" w:rsidR="0096713D" w:rsidRPr="0047466D" w:rsidRDefault="0096713D" w:rsidP="0096713D">
      <w:pPr>
        <w:pStyle w:val="af"/>
        <w:jc w:val="both"/>
        <w:rPr>
          <w:rFonts w:ascii="Arial Narrow" w:hAnsi="Arial Narrow" w:cs="Times New Roman"/>
          <w:b/>
          <w:color w:val="333333"/>
        </w:rPr>
      </w:pPr>
    </w:p>
    <w:p w14:paraId="56D171E3" w14:textId="31A65FFC" w:rsidR="00B77F65" w:rsidRPr="0047466D" w:rsidRDefault="00B77F65" w:rsidP="00B77F65">
      <w:pPr>
        <w:pStyle w:val="a8"/>
        <w:ind w:left="0" w:firstLine="993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47466D">
        <w:rPr>
          <w:rFonts w:ascii="Arial Narrow" w:hAnsi="Arial Narrow" w:cs="Times New Roman"/>
          <w:b/>
          <w:bCs/>
          <w:i/>
          <w:sz w:val="24"/>
          <w:szCs w:val="24"/>
        </w:rPr>
        <w:t xml:space="preserve">Задачи </w:t>
      </w:r>
      <w:r w:rsidR="0096713D">
        <w:rPr>
          <w:rFonts w:ascii="Arial Narrow" w:hAnsi="Arial Narrow" w:cs="Times New Roman"/>
          <w:b/>
          <w:bCs/>
          <w:i/>
          <w:sz w:val="24"/>
          <w:szCs w:val="24"/>
        </w:rPr>
        <w:t>педагога</w:t>
      </w:r>
      <w:r w:rsidRPr="0047466D">
        <w:rPr>
          <w:rFonts w:ascii="Arial Narrow" w:hAnsi="Arial Narrow" w:cs="Times New Roman"/>
          <w:b/>
          <w:i/>
          <w:sz w:val="24"/>
          <w:szCs w:val="24"/>
        </w:rPr>
        <w:t xml:space="preserve">: </w:t>
      </w:r>
    </w:p>
    <w:p w14:paraId="3C0AFB42" w14:textId="4E375190" w:rsidR="00B77F65" w:rsidRPr="0047466D" w:rsidRDefault="00B77F65" w:rsidP="00B77F65">
      <w:pPr>
        <w:pStyle w:val="a8"/>
        <w:numPr>
          <w:ilvl w:val="0"/>
          <w:numId w:val="39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О</w:t>
      </w:r>
      <w:r w:rsidR="0096713D">
        <w:rPr>
          <w:rFonts w:ascii="Arial Narrow" w:eastAsia="Times New Roman" w:hAnsi="Arial Narrow" w:cs="Times New Roman"/>
          <w:sz w:val="24"/>
          <w:szCs w:val="24"/>
          <w:lang w:eastAsia="ru-RU"/>
        </w:rPr>
        <w:t>бъяснить детям правила игры по о</w:t>
      </w:r>
      <w:r w:rsidR="001009CE">
        <w:rPr>
          <w:rFonts w:ascii="Arial Narrow" w:eastAsia="Times New Roman" w:hAnsi="Arial Narrow" w:cs="Times New Roman"/>
          <w:sz w:val="24"/>
          <w:szCs w:val="24"/>
          <w:lang w:eastAsia="ru-RU"/>
        </w:rPr>
        <w:t>бучающему видео.</w:t>
      </w:r>
    </w:p>
    <w:p w14:paraId="24F1D3AE" w14:textId="66C7D72C" w:rsidR="00B77F65" w:rsidRPr="0047466D" w:rsidRDefault="00B77F65" w:rsidP="00BD4269">
      <w:pPr>
        <w:pStyle w:val="a8"/>
        <w:numPr>
          <w:ilvl w:val="0"/>
          <w:numId w:val="39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Прорепетировать действия – уклоняться от вирусов на экране – 3-5 раз до урока-спектакля.</w:t>
      </w:r>
      <w:r w:rsidR="00BD4269"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</w:p>
    <w:p w14:paraId="79D36A72" w14:textId="2D40C71D" w:rsidR="00B77F65" w:rsidRPr="0047466D" w:rsidRDefault="00B77F65" w:rsidP="00B77F65">
      <w:pPr>
        <w:shd w:val="clear" w:color="auto" w:fill="FFFFF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3EA78483" w14:textId="4B9EB3AE" w:rsidR="00B77F65" w:rsidRPr="0047466D" w:rsidRDefault="001E0786" w:rsidP="00BD4269">
      <w:pPr>
        <w:pStyle w:val="a8"/>
        <w:numPr>
          <w:ilvl w:val="2"/>
          <w:numId w:val="36"/>
        </w:numPr>
        <w:ind w:hanging="807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ИГРА «ПОЛЕЗНЫЕ ПРОДУКТЫ</w:t>
      </w:r>
      <w:r w:rsidR="00BD4269" w:rsidRPr="0047466D">
        <w:rPr>
          <w:rFonts w:ascii="Arial Narrow" w:hAnsi="Arial Narrow" w:cs="Times New Roman"/>
          <w:b/>
          <w:sz w:val="24"/>
          <w:szCs w:val="24"/>
        </w:rPr>
        <w:t>»</w:t>
      </w:r>
    </w:p>
    <w:p w14:paraId="3B935B0D" w14:textId="5CAFC7AD" w:rsidR="00B77F65" w:rsidRPr="0047466D" w:rsidRDefault="0096713D" w:rsidP="00B77F65">
      <w:pPr>
        <w:pStyle w:val="a8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Подготовка детей:</w:t>
      </w:r>
      <w:r w:rsidR="00B77F65" w:rsidRPr="0047466D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и</w:t>
      </w:r>
      <w:r w:rsidR="001009CE">
        <w:rPr>
          <w:rFonts w:ascii="Arial Narrow" w:hAnsi="Arial Narrow" w:cs="Times New Roman"/>
          <w:sz w:val="24"/>
          <w:szCs w:val="24"/>
        </w:rPr>
        <w:t>гра «Полезные продукты</w:t>
      </w:r>
      <w:r w:rsidR="00B77F65" w:rsidRPr="0047466D">
        <w:rPr>
          <w:rFonts w:ascii="Arial Narrow" w:hAnsi="Arial Narrow" w:cs="Times New Roman"/>
          <w:sz w:val="24"/>
          <w:szCs w:val="24"/>
        </w:rPr>
        <w:t xml:space="preserve"> / Накормить пушистиков» – для детей с ДЦП и аутизмом не менее чем за две недели до спектакля, для детей с ЗПР– за месяц</w:t>
      </w:r>
    </w:p>
    <w:p w14:paraId="176F3E4A" w14:textId="77777777" w:rsidR="0096713D" w:rsidRDefault="0096713D" w:rsidP="00B77F65">
      <w:pPr>
        <w:pStyle w:val="a8"/>
        <w:ind w:left="0" w:firstLine="993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1F18C3D0" w14:textId="642FC396" w:rsidR="00B77F65" w:rsidRPr="0096713D" w:rsidRDefault="00B77F65" w:rsidP="00B77F65">
      <w:pPr>
        <w:pStyle w:val="a8"/>
        <w:ind w:left="0" w:firstLine="993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96713D">
        <w:rPr>
          <w:rFonts w:ascii="Arial Narrow" w:hAnsi="Arial Narrow" w:cs="Times New Roman"/>
          <w:b/>
          <w:bCs/>
          <w:i/>
          <w:sz w:val="24"/>
          <w:szCs w:val="24"/>
        </w:rPr>
        <w:t>Задачи педагога</w:t>
      </w:r>
      <w:r w:rsidRPr="0096713D">
        <w:rPr>
          <w:rFonts w:ascii="Arial Narrow" w:hAnsi="Arial Narrow" w:cs="Times New Roman"/>
          <w:b/>
          <w:i/>
          <w:sz w:val="24"/>
          <w:szCs w:val="24"/>
        </w:rPr>
        <w:t xml:space="preserve">: </w:t>
      </w:r>
    </w:p>
    <w:p w14:paraId="141CBDFC" w14:textId="730338DB" w:rsidR="00B77F65" w:rsidRPr="0047466D" w:rsidRDefault="00B77F65" w:rsidP="00B77F65">
      <w:pPr>
        <w:pStyle w:val="a8"/>
        <w:numPr>
          <w:ilvl w:val="0"/>
          <w:numId w:val="37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Распечатать карточки «</w:t>
      </w:r>
      <w:r w:rsidR="00101A88">
        <w:rPr>
          <w:rFonts w:ascii="Arial Narrow" w:hAnsi="Arial Narrow" w:cs="Times New Roman"/>
          <w:sz w:val="24"/>
          <w:szCs w:val="24"/>
        </w:rPr>
        <w:t>Гном Витамин» и «Король Вирус».</w:t>
      </w:r>
    </w:p>
    <w:p w14:paraId="2DB12199" w14:textId="3B6C69C4" w:rsidR="00B77F65" w:rsidRPr="0047466D" w:rsidRDefault="00B77F65" w:rsidP="00B77F65">
      <w:pPr>
        <w:pStyle w:val="a8"/>
        <w:numPr>
          <w:ilvl w:val="0"/>
          <w:numId w:val="37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Прикрепить каждую кар</w:t>
      </w:r>
      <w:r w:rsidR="006C773D">
        <w:rPr>
          <w:rFonts w:ascii="Arial Narrow" w:hAnsi="Arial Narrow" w:cs="Times New Roman"/>
          <w:sz w:val="24"/>
          <w:szCs w:val="24"/>
        </w:rPr>
        <w:t xml:space="preserve">точку на </w:t>
      </w:r>
      <w:r w:rsidR="00101A88">
        <w:rPr>
          <w:rFonts w:ascii="Arial Narrow" w:hAnsi="Arial Narrow" w:cs="Times New Roman"/>
          <w:sz w:val="24"/>
          <w:szCs w:val="24"/>
        </w:rPr>
        <w:t>коробочку/корзинку.</w:t>
      </w:r>
    </w:p>
    <w:p w14:paraId="7F62B522" w14:textId="4550CB3F" w:rsidR="00B77F65" w:rsidRPr="0047466D" w:rsidRDefault="00B77F65" w:rsidP="00B77F65">
      <w:pPr>
        <w:pStyle w:val="a8"/>
        <w:numPr>
          <w:ilvl w:val="0"/>
          <w:numId w:val="37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t>Поз</w:t>
      </w:r>
      <w:r w:rsidR="00101A88">
        <w:rPr>
          <w:rFonts w:ascii="Arial Narrow" w:hAnsi="Arial Narrow" w:cs="Times New Roman"/>
          <w:sz w:val="24"/>
          <w:szCs w:val="24"/>
        </w:rPr>
        <w:t>накомить детей с правилами игры.</w:t>
      </w:r>
    </w:p>
    <w:p w14:paraId="08CBCF4B" w14:textId="4A15C486" w:rsidR="00B77F65" w:rsidRDefault="00B77F65" w:rsidP="00B77F65">
      <w:pPr>
        <w:pStyle w:val="a8"/>
        <w:numPr>
          <w:ilvl w:val="0"/>
          <w:numId w:val="37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 w:rsidRPr="0047466D">
        <w:rPr>
          <w:rFonts w:ascii="Arial Narrow" w:hAnsi="Arial Narrow" w:cs="Times New Roman"/>
          <w:sz w:val="24"/>
          <w:szCs w:val="24"/>
        </w:rPr>
        <w:lastRenderedPageBreak/>
        <w:t>Подготови</w:t>
      </w:r>
      <w:r w:rsidR="00101A88">
        <w:rPr>
          <w:rFonts w:ascii="Arial Narrow" w:hAnsi="Arial Narrow" w:cs="Times New Roman"/>
          <w:sz w:val="24"/>
          <w:szCs w:val="24"/>
        </w:rPr>
        <w:t>ть и укрепить реквизит для игры.</w:t>
      </w:r>
    </w:p>
    <w:p w14:paraId="53F7528B" w14:textId="11B911E9" w:rsidR="0096713D" w:rsidRPr="0047466D" w:rsidRDefault="0096713D" w:rsidP="00B77F65">
      <w:pPr>
        <w:pStyle w:val="a8"/>
        <w:numPr>
          <w:ilvl w:val="0"/>
          <w:numId w:val="37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Вырезать карточки «Продукты»</w:t>
      </w:r>
      <w:r w:rsidR="006C773D">
        <w:rPr>
          <w:rFonts w:ascii="Arial Narrow" w:hAnsi="Arial Narrow" w:cs="Times New Roman"/>
          <w:sz w:val="24"/>
          <w:szCs w:val="24"/>
        </w:rPr>
        <w:t xml:space="preserve">, </w:t>
      </w:r>
      <w:r w:rsidR="006C773D" w:rsidRPr="006C773D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 xml:space="preserve">на оборот карточек наклеить ватные диски для создания усилия при задувании карточек в рот </w:t>
      </w:r>
      <w:r w:rsidR="006C773D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«</w:t>
      </w:r>
      <w:r w:rsidR="006C773D" w:rsidRPr="006C773D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пушистикам</w:t>
      </w:r>
      <w:r w:rsidR="006C773D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»</w:t>
      </w:r>
      <w:r w:rsidR="006C773D" w:rsidRPr="006C773D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, по выбору педагога, в зависимости от нарушений здоровья детей</w:t>
      </w:r>
      <w:r w:rsidR="006C773D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;</w:t>
      </w:r>
    </w:p>
    <w:p w14:paraId="0DDC2021" w14:textId="53C5A803" w:rsidR="00B77F65" w:rsidRPr="0047466D" w:rsidRDefault="00101A88" w:rsidP="00B77F65">
      <w:pPr>
        <w:pStyle w:val="a8"/>
        <w:numPr>
          <w:ilvl w:val="0"/>
          <w:numId w:val="37"/>
        </w:numPr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Провести с детьми игру </w:t>
      </w:r>
      <w:r w:rsidR="00B77F65" w:rsidRPr="0047466D">
        <w:rPr>
          <w:rFonts w:ascii="Arial Narrow" w:hAnsi="Arial Narrow" w:cs="Times New Roman"/>
          <w:sz w:val="24"/>
          <w:szCs w:val="24"/>
        </w:rPr>
        <w:t>3-5 раз до начала занятия-спектакля.</w:t>
      </w:r>
    </w:p>
    <w:p w14:paraId="50C94816" w14:textId="272F147C" w:rsidR="00B77F65" w:rsidRPr="0047466D" w:rsidRDefault="00A13FE7" w:rsidP="00B77F65">
      <w:pPr>
        <w:pStyle w:val="a8"/>
        <w:ind w:left="0" w:firstLine="993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47466D">
        <w:rPr>
          <w:rFonts w:ascii="Arial Narrow" w:hAnsi="Arial Narrow" w:cs="Times New Roman"/>
          <w:b/>
          <w:i/>
          <w:sz w:val="24"/>
          <w:szCs w:val="24"/>
        </w:rPr>
        <w:t>Для детей с ограниченными возможностями движения к</w:t>
      </w:r>
      <w:r w:rsidR="0096713D">
        <w:rPr>
          <w:rFonts w:ascii="Arial Narrow" w:hAnsi="Arial Narrow" w:cs="Times New Roman"/>
          <w:b/>
          <w:i/>
          <w:sz w:val="24"/>
          <w:szCs w:val="24"/>
        </w:rPr>
        <w:t>аждый «п</w:t>
      </w:r>
      <w:r w:rsidR="00B77F65" w:rsidRPr="0047466D">
        <w:rPr>
          <w:rFonts w:ascii="Arial Narrow" w:hAnsi="Arial Narrow" w:cs="Times New Roman"/>
          <w:b/>
          <w:i/>
          <w:sz w:val="24"/>
          <w:szCs w:val="24"/>
        </w:rPr>
        <w:t>ушистик</w:t>
      </w:r>
      <w:r w:rsidR="0096713D">
        <w:rPr>
          <w:rFonts w:ascii="Arial Narrow" w:hAnsi="Arial Narrow" w:cs="Times New Roman"/>
          <w:b/>
          <w:i/>
          <w:sz w:val="24"/>
          <w:szCs w:val="24"/>
        </w:rPr>
        <w:t>»</w:t>
      </w:r>
      <w:r w:rsidR="00B77F65" w:rsidRPr="0047466D">
        <w:rPr>
          <w:rFonts w:ascii="Arial Narrow" w:hAnsi="Arial Narrow" w:cs="Times New Roman"/>
          <w:b/>
          <w:i/>
          <w:sz w:val="24"/>
          <w:szCs w:val="24"/>
        </w:rPr>
        <w:t xml:space="preserve"> устанавливается на отдельный стол.</w:t>
      </w:r>
    </w:p>
    <w:p w14:paraId="54DF5360" w14:textId="79F70A58" w:rsidR="00B77F65" w:rsidRDefault="00B77F65" w:rsidP="00B77F65">
      <w:pPr>
        <w:pStyle w:val="a8"/>
        <w:ind w:left="0" w:firstLine="993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47466D">
        <w:rPr>
          <w:rFonts w:ascii="Arial Narrow" w:hAnsi="Arial Narrow" w:cs="Times New Roman"/>
          <w:b/>
          <w:i/>
          <w:sz w:val="24"/>
          <w:szCs w:val="24"/>
        </w:rPr>
        <w:t>Изменяют</w:t>
      </w:r>
      <w:r w:rsidR="0096713D">
        <w:rPr>
          <w:rFonts w:ascii="Arial Narrow" w:hAnsi="Arial Narrow" w:cs="Times New Roman"/>
          <w:b/>
          <w:i/>
          <w:sz w:val="24"/>
          <w:szCs w:val="24"/>
        </w:rPr>
        <w:t>ся правила: можно не только задувать карточки «Продукты» в вырезанные рты «пушистиков»</w:t>
      </w:r>
      <w:r w:rsidRPr="0047466D">
        <w:rPr>
          <w:rFonts w:ascii="Arial Narrow" w:hAnsi="Arial Narrow" w:cs="Times New Roman"/>
          <w:b/>
          <w:i/>
          <w:sz w:val="24"/>
          <w:szCs w:val="24"/>
        </w:rPr>
        <w:t>, но и использовать руки/пальцы</w:t>
      </w:r>
      <w:r w:rsidR="0096713D">
        <w:rPr>
          <w:rFonts w:ascii="Arial Narrow" w:hAnsi="Arial Narrow" w:cs="Times New Roman"/>
          <w:b/>
          <w:i/>
          <w:sz w:val="24"/>
          <w:szCs w:val="24"/>
        </w:rPr>
        <w:t xml:space="preserve"> – вкладывать карточки.</w:t>
      </w:r>
    </w:p>
    <w:p w14:paraId="30827277" w14:textId="77777777" w:rsidR="0096713D" w:rsidRPr="0047466D" w:rsidRDefault="0096713D" w:rsidP="00B77F65">
      <w:pPr>
        <w:pStyle w:val="a8"/>
        <w:ind w:left="0" w:firstLine="993"/>
        <w:jc w:val="both"/>
        <w:rPr>
          <w:rFonts w:ascii="Arial Narrow" w:hAnsi="Arial Narrow" w:cs="Times New Roman"/>
          <w:b/>
          <w:i/>
          <w:sz w:val="24"/>
          <w:szCs w:val="24"/>
        </w:rPr>
      </w:pPr>
    </w:p>
    <w:p w14:paraId="6BC34AB3" w14:textId="588C67B3" w:rsidR="005A08C3" w:rsidRPr="005A08C3" w:rsidRDefault="005A08C3" w:rsidP="00BD4269">
      <w:pPr>
        <w:pStyle w:val="a8"/>
        <w:numPr>
          <w:ilvl w:val="2"/>
          <w:numId w:val="36"/>
        </w:numPr>
        <w:ind w:hanging="807"/>
        <w:jc w:val="both"/>
        <w:rPr>
          <w:rFonts w:ascii="Arial Narrow" w:hAnsi="Arial Narrow" w:cs="Times New Roman"/>
          <w:b/>
          <w:sz w:val="24"/>
          <w:szCs w:val="24"/>
        </w:rPr>
      </w:pPr>
      <w:r w:rsidRPr="005A08C3">
        <w:rPr>
          <w:rFonts w:ascii="Arial Narrow" w:hAnsi="Arial Narrow" w:cs="Times New Roman"/>
          <w:b/>
          <w:sz w:val="24"/>
          <w:szCs w:val="24"/>
        </w:rPr>
        <w:t>ИГРА «ЧИНИМ ЧАСЫ»</w:t>
      </w:r>
    </w:p>
    <w:p w14:paraId="70E48605" w14:textId="05C0BCAE" w:rsidR="00B77F65" w:rsidRPr="0047466D" w:rsidRDefault="006C773D" w:rsidP="00B77F65">
      <w:pPr>
        <w:pStyle w:val="a8"/>
        <w:ind w:left="0" w:firstLine="993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Подготовка детей: </w:t>
      </w:r>
      <w:r>
        <w:rPr>
          <w:rFonts w:ascii="Arial Narrow" w:hAnsi="Arial Narrow" w:cs="Times New Roman"/>
          <w:sz w:val="24"/>
          <w:szCs w:val="24"/>
        </w:rPr>
        <w:t>и</w:t>
      </w:r>
      <w:r w:rsidR="00B77F65" w:rsidRPr="0047466D">
        <w:rPr>
          <w:rFonts w:ascii="Arial Narrow" w:hAnsi="Arial Narrow" w:cs="Times New Roman"/>
          <w:sz w:val="24"/>
          <w:szCs w:val="24"/>
        </w:rPr>
        <w:t>гра «Чиним часы» – для детей с ДЦП и аутизмом не менее чем за две недели до спектакля, для детей с ЗПР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B77F65" w:rsidRPr="0047466D">
        <w:rPr>
          <w:rFonts w:ascii="Arial Narrow" w:hAnsi="Arial Narrow" w:cs="Times New Roman"/>
          <w:sz w:val="24"/>
          <w:szCs w:val="24"/>
        </w:rPr>
        <w:t>–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B77F65" w:rsidRPr="0047466D">
        <w:rPr>
          <w:rFonts w:ascii="Arial Narrow" w:hAnsi="Arial Narrow" w:cs="Times New Roman"/>
          <w:sz w:val="24"/>
          <w:szCs w:val="24"/>
        </w:rPr>
        <w:t xml:space="preserve"> за месяц</w:t>
      </w:r>
    </w:p>
    <w:p w14:paraId="09F657C5" w14:textId="74099147" w:rsidR="00B77F65" w:rsidRPr="0047466D" w:rsidRDefault="00B77F65" w:rsidP="00B77F65">
      <w:pPr>
        <w:pStyle w:val="a8"/>
        <w:ind w:left="0" w:firstLine="993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47466D">
        <w:rPr>
          <w:rFonts w:ascii="Arial Narrow" w:hAnsi="Arial Narrow" w:cs="Times New Roman"/>
          <w:b/>
          <w:i/>
          <w:sz w:val="24"/>
          <w:szCs w:val="24"/>
        </w:rPr>
        <w:t xml:space="preserve">Помним: дети с ментальными нарушениями часов не знают, ориентируются только на время суток, </w:t>
      </w:r>
      <w:r w:rsidR="006C773D">
        <w:rPr>
          <w:rFonts w:ascii="Arial Narrow" w:hAnsi="Arial Narrow" w:cs="Times New Roman"/>
          <w:b/>
          <w:i/>
          <w:sz w:val="24"/>
          <w:szCs w:val="24"/>
        </w:rPr>
        <w:t>следовательно, можно использовать</w:t>
      </w:r>
      <w:r w:rsidRPr="0047466D">
        <w:rPr>
          <w:rFonts w:ascii="Arial Narrow" w:hAnsi="Arial Narrow" w:cs="Times New Roman"/>
          <w:b/>
          <w:i/>
          <w:sz w:val="24"/>
          <w:szCs w:val="24"/>
        </w:rPr>
        <w:t xml:space="preserve"> ассоц</w:t>
      </w:r>
      <w:r w:rsidR="006C773D">
        <w:rPr>
          <w:rFonts w:ascii="Arial Narrow" w:hAnsi="Arial Narrow" w:cs="Times New Roman"/>
          <w:b/>
          <w:i/>
          <w:sz w:val="24"/>
          <w:szCs w:val="24"/>
        </w:rPr>
        <w:t xml:space="preserve">иации: темно </w:t>
      </w:r>
      <w:r w:rsidR="006C773D" w:rsidRPr="0047466D">
        <w:rPr>
          <w:rFonts w:ascii="Arial Narrow" w:hAnsi="Arial Narrow" w:cs="Times New Roman"/>
          <w:b/>
          <w:i/>
          <w:sz w:val="24"/>
          <w:szCs w:val="24"/>
        </w:rPr>
        <w:t xml:space="preserve">– </w:t>
      </w:r>
      <w:r w:rsidR="006C773D">
        <w:rPr>
          <w:rFonts w:ascii="Arial Narrow" w:hAnsi="Arial Narrow" w:cs="Times New Roman"/>
          <w:b/>
          <w:i/>
          <w:sz w:val="24"/>
          <w:szCs w:val="24"/>
        </w:rPr>
        <w:t>спать, на кухне</w:t>
      </w:r>
      <w:r w:rsidRPr="0047466D">
        <w:rPr>
          <w:rFonts w:ascii="Arial Narrow" w:hAnsi="Arial Narrow" w:cs="Times New Roman"/>
          <w:b/>
          <w:i/>
          <w:sz w:val="24"/>
          <w:szCs w:val="24"/>
        </w:rPr>
        <w:t xml:space="preserve"> светло – завтрак и т.д.</w:t>
      </w:r>
    </w:p>
    <w:p w14:paraId="4A91CE0C" w14:textId="1D8D8030" w:rsidR="00B77F65" w:rsidRPr="0047466D" w:rsidRDefault="006C773D" w:rsidP="00B77F65">
      <w:pPr>
        <w:pStyle w:val="a8"/>
        <w:ind w:left="0" w:firstLine="993"/>
        <w:jc w:val="both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>У детей с ОВЗ м</w:t>
      </w:r>
      <w:r w:rsidR="00B77F65" w:rsidRPr="0047466D">
        <w:rPr>
          <w:rFonts w:ascii="Arial Narrow" w:hAnsi="Arial Narrow" w:cs="Times New Roman"/>
          <w:b/>
          <w:i/>
          <w:sz w:val="24"/>
          <w:szCs w:val="24"/>
        </w:rPr>
        <w:t>огут возникнуть сложности с движением рук. Можно показывать учителю, а детям называть.</w:t>
      </w:r>
    </w:p>
    <w:p w14:paraId="119F6841" w14:textId="77777777" w:rsidR="006C773D" w:rsidRDefault="006C773D" w:rsidP="00B77F65">
      <w:pPr>
        <w:pStyle w:val="a8"/>
        <w:ind w:left="0" w:firstLine="993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569A8603" w14:textId="3B5A4896" w:rsidR="00B77F65" w:rsidRPr="006C773D" w:rsidRDefault="00B77F65" w:rsidP="00B77F65">
      <w:pPr>
        <w:pStyle w:val="a8"/>
        <w:ind w:left="0" w:firstLine="993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6C773D">
        <w:rPr>
          <w:rFonts w:ascii="Arial Narrow" w:hAnsi="Arial Narrow" w:cs="Times New Roman"/>
          <w:b/>
          <w:bCs/>
          <w:i/>
          <w:sz w:val="24"/>
          <w:szCs w:val="24"/>
        </w:rPr>
        <w:t>Задачи педагога</w:t>
      </w:r>
      <w:r w:rsidRPr="006C773D">
        <w:rPr>
          <w:rFonts w:ascii="Arial Narrow" w:hAnsi="Arial Narrow" w:cs="Times New Roman"/>
          <w:b/>
          <w:i/>
          <w:sz w:val="24"/>
          <w:szCs w:val="24"/>
        </w:rPr>
        <w:t xml:space="preserve">: </w:t>
      </w:r>
    </w:p>
    <w:p w14:paraId="01141143" w14:textId="73D95C61" w:rsidR="00B77F65" w:rsidRPr="0047466D" w:rsidRDefault="00B77F65" w:rsidP="00B77F65">
      <w:pPr>
        <w:pStyle w:val="a8"/>
        <w:numPr>
          <w:ilvl w:val="0"/>
          <w:numId w:val="38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Разучить с детьми 7 движений-ассоциаций, иллюстрирующи</w:t>
      </w:r>
      <w:r w:rsidR="006C773D">
        <w:rPr>
          <w:rFonts w:ascii="Arial Narrow" w:eastAsia="Times New Roman" w:hAnsi="Arial Narrow" w:cs="Times New Roman"/>
          <w:sz w:val="24"/>
          <w:szCs w:val="24"/>
          <w:lang w:eastAsia="ru-RU"/>
        </w:rPr>
        <w:t>х основные режимные моменты по о</w:t>
      </w:r>
      <w:r w:rsidR="00101A88">
        <w:rPr>
          <w:rFonts w:ascii="Arial Narrow" w:eastAsia="Times New Roman" w:hAnsi="Arial Narrow" w:cs="Times New Roman"/>
          <w:sz w:val="24"/>
          <w:szCs w:val="24"/>
          <w:lang w:eastAsia="ru-RU"/>
        </w:rPr>
        <w:t>бучающему видео.</w:t>
      </w:r>
    </w:p>
    <w:p w14:paraId="79E6E797" w14:textId="1C4EEA48" w:rsidR="00B77F65" w:rsidRDefault="00B77F65" w:rsidP="00B77F65">
      <w:pPr>
        <w:pStyle w:val="a8"/>
        <w:numPr>
          <w:ilvl w:val="0"/>
          <w:numId w:val="38"/>
        </w:numPr>
        <w:spacing w:after="0" w:line="240" w:lineRule="auto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Отрепетировать с детьми демонстрацию комплекса движений-ассоциаций по команде педагога с </w:t>
      </w:r>
      <w:r w:rsidR="00101A88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названием режимного момента 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3-5 раз до урока-спектакля.</w:t>
      </w:r>
    </w:p>
    <w:p w14:paraId="7A853D96" w14:textId="55BBD3B0" w:rsidR="006C773D" w:rsidRDefault="006C773D" w:rsidP="006C773D">
      <w:pPr>
        <w:pStyle w:val="a8"/>
        <w:spacing w:after="0" w:line="240" w:lineRule="auto"/>
        <w:ind w:left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5EC7D5C4" w14:textId="730B614B" w:rsidR="006C773D" w:rsidRPr="006C773D" w:rsidRDefault="005E26C8" w:rsidP="006C773D">
      <w:pPr>
        <w:shd w:val="clear" w:color="auto" w:fill="FFFFFF"/>
        <w:rPr>
          <w:rFonts w:ascii="Arial Narrow" w:eastAsia="Times New Roman" w:hAnsi="Arial Narrow" w:cs="Helvetica"/>
          <w:b/>
          <w:color w:val="333333"/>
          <w:lang w:eastAsia="ru-RU"/>
        </w:rPr>
      </w:pPr>
      <w:r>
        <w:rPr>
          <w:rFonts w:ascii="Arial Narrow" w:eastAsia="Times New Roman" w:hAnsi="Arial Narrow" w:cs="Helvetica"/>
          <w:color w:val="333333"/>
          <w:lang w:eastAsia="ru-RU"/>
        </w:rPr>
        <w:t>Ссылка на о</w:t>
      </w:r>
      <w:r w:rsidR="006C773D" w:rsidRPr="006C773D">
        <w:rPr>
          <w:rFonts w:ascii="Arial Narrow" w:eastAsia="Times New Roman" w:hAnsi="Arial Narrow" w:cs="Helvetica"/>
          <w:color w:val="333333"/>
          <w:lang w:eastAsia="ru-RU"/>
        </w:rPr>
        <w:t>писание игры «Чиним часы»</w:t>
      </w:r>
      <w:r w:rsidR="006C773D">
        <w:rPr>
          <w:rFonts w:ascii="Arial Narrow" w:eastAsia="Times New Roman" w:hAnsi="Arial Narrow" w:cs="Helvetica"/>
          <w:color w:val="333333"/>
          <w:lang w:eastAsia="ru-RU"/>
        </w:rPr>
        <w:t xml:space="preserve">: </w:t>
      </w:r>
      <w:hyperlink r:id="rId18" w:history="1">
        <w:r w:rsidR="006C773D" w:rsidRPr="006C773D">
          <w:rPr>
            <w:rFonts w:ascii="Arial Narrow" w:eastAsia="Times New Roman" w:hAnsi="Arial Narrow" w:cs="Helvetica"/>
            <w:b/>
            <w:color w:val="005E8D"/>
            <w:u w:val="single"/>
            <w:lang w:eastAsia="ru-RU"/>
          </w:rPr>
          <w:t>https://disk.yandex.ru/i/b3AEEh_27f-ZFg</w:t>
        </w:r>
      </w:hyperlink>
    </w:p>
    <w:p w14:paraId="3360BB3D" w14:textId="60AD0D7C" w:rsidR="006C773D" w:rsidRPr="006C773D" w:rsidRDefault="005E26C8" w:rsidP="006C773D">
      <w:pPr>
        <w:shd w:val="clear" w:color="auto" w:fill="FFFFFF"/>
        <w:rPr>
          <w:rFonts w:ascii="Arial Narrow" w:eastAsia="Times New Roman" w:hAnsi="Arial Narrow" w:cs="Helvetica"/>
          <w:color w:val="333333"/>
          <w:lang w:eastAsia="ru-RU"/>
        </w:rPr>
      </w:pPr>
      <w:r>
        <w:rPr>
          <w:rFonts w:ascii="Arial Narrow" w:eastAsia="Times New Roman" w:hAnsi="Arial Narrow" w:cs="Helvetica"/>
          <w:color w:val="333333"/>
          <w:lang w:eastAsia="ru-RU"/>
        </w:rPr>
        <w:t>Ссылка на о</w:t>
      </w:r>
      <w:r w:rsidR="006C773D" w:rsidRPr="006C773D">
        <w:rPr>
          <w:rFonts w:ascii="Arial Narrow" w:eastAsia="Times New Roman" w:hAnsi="Arial Narrow" w:cs="Helvetica"/>
          <w:color w:val="333333"/>
          <w:lang w:eastAsia="ru-RU"/>
        </w:rPr>
        <w:t>бучающее видео 7 движений-ассоциаций</w:t>
      </w:r>
      <w:r w:rsidR="006C773D">
        <w:rPr>
          <w:rFonts w:ascii="Arial Narrow" w:eastAsia="Times New Roman" w:hAnsi="Arial Narrow" w:cs="Helvetica"/>
          <w:color w:val="333333"/>
          <w:lang w:eastAsia="ru-RU"/>
        </w:rPr>
        <w:t xml:space="preserve">: </w:t>
      </w:r>
      <w:hyperlink r:id="rId19" w:history="1">
        <w:r w:rsidR="006C773D" w:rsidRPr="006C773D">
          <w:rPr>
            <w:rFonts w:ascii="Arial Narrow" w:eastAsia="Times New Roman" w:hAnsi="Arial Narrow" w:cs="Helvetica"/>
            <w:b/>
            <w:color w:val="005E8D"/>
            <w:u w:val="single"/>
            <w:lang w:eastAsia="ru-RU"/>
          </w:rPr>
          <w:t>https://disk.yandex.ru/d/ZmETwAO1-owv1A</w:t>
        </w:r>
      </w:hyperlink>
    </w:p>
    <w:p w14:paraId="20FBD061" w14:textId="359FC5A2" w:rsidR="006C773D" w:rsidRPr="006C773D" w:rsidRDefault="005E26C8" w:rsidP="006C773D">
      <w:pPr>
        <w:shd w:val="clear" w:color="auto" w:fill="FFFFFF"/>
        <w:rPr>
          <w:rFonts w:ascii="Arial Narrow" w:eastAsia="Times New Roman" w:hAnsi="Arial Narrow" w:cs="Helvetica"/>
          <w:b/>
          <w:color w:val="333333"/>
          <w:lang w:eastAsia="ru-RU"/>
        </w:rPr>
      </w:pPr>
      <w:r>
        <w:rPr>
          <w:rFonts w:ascii="Arial Narrow" w:eastAsia="Times New Roman" w:hAnsi="Arial Narrow" w:cs="Helvetica"/>
          <w:color w:val="333333"/>
          <w:lang w:eastAsia="ru-RU"/>
        </w:rPr>
        <w:t>Ссылка на презентацию</w:t>
      </w:r>
      <w:r w:rsidR="006C773D" w:rsidRPr="006C773D">
        <w:rPr>
          <w:rFonts w:ascii="Arial Narrow" w:eastAsia="Times New Roman" w:hAnsi="Arial Narrow" w:cs="Helvetica"/>
          <w:color w:val="333333"/>
          <w:lang w:eastAsia="ru-RU"/>
        </w:rPr>
        <w:t xml:space="preserve"> «Чиним часы»</w:t>
      </w:r>
      <w:r w:rsidR="006C773D">
        <w:rPr>
          <w:rFonts w:ascii="Arial Narrow" w:eastAsia="Times New Roman" w:hAnsi="Arial Narrow" w:cs="Helvetica"/>
          <w:color w:val="333333"/>
          <w:lang w:eastAsia="ru-RU"/>
        </w:rPr>
        <w:t>:</w:t>
      </w:r>
      <w:r w:rsidR="006C773D" w:rsidRPr="006C773D">
        <w:rPr>
          <w:rFonts w:ascii="Arial Narrow" w:eastAsia="Times New Roman" w:hAnsi="Arial Narrow" w:cs="Helvetica"/>
          <w:color w:val="333333"/>
          <w:lang w:eastAsia="ru-RU"/>
        </w:rPr>
        <w:t xml:space="preserve"> </w:t>
      </w:r>
      <w:hyperlink r:id="rId20" w:history="1">
        <w:r w:rsidR="006C773D" w:rsidRPr="006C773D">
          <w:rPr>
            <w:rFonts w:ascii="Arial Narrow" w:eastAsia="Times New Roman" w:hAnsi="Arial Narrow" w:cs="Helvetica"/>
            <w:b/>
            <w:color w:val="005E8D"/>
            <w:u w:val="single"/>
            <w:lang w:eastAsia="ru-RU"/>
          </w:rPr>
          <w:t>https://disk.yandex.ru/i/zcSeSbP57aiwAQ</w:t>
        </w:r>
      </w:hyperlink>
    </w:p>
    <w:p w14:paraId="21B4D7A3" w14:textId="77777777" w:rsidR="006C773D" w:rsidRPr="0047466D" w:rsidRDefault="006C773D" w:rsidP="006C773D">
      <w:pPr>
        <w:pStyle w:val="a8"/>
        <w:spacing w:after="0" w:line="240" w:lineRule="auto"/>
        <w:ind w:left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054FFDC0" w14:textId="77777777" w:rsidR="00BD4269" w:rsidRPr="0047466D" w:rsidRDefault="00BD4269" w:rsidP="00BD4269">
      <w:pPr>
        <w:pStyle w:val="a8"/>
        <w:spacing w:after="0" w:line="240" w:lineRule="auto"/>
        <w:ind w:left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2196691F" w14:textId="5B3B1EE6" w:rsidR="00BD4269" w:rsidRPr="0047466D" w:rsidRDefault="00A13FE7" w:rsidP="00BD4269">
      <w:pPr>
        <w:pStyle w:val="a8"/>
        <w:numPr>
          <w:ilvl w:val="2"/>
          <w:numId w:val="36"/>
        </w:numPr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47466D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ФОКУС «ВИРУС В БАНКЕ»</w:t>
      </w:r>
    </w:p>
    <w:p w14:paraId="21273390" w14:textId="239B1EAA" w:rsidR="00BD4269" w:rsidRPr="0047466D" w:rsidRDefault="00BD4269" w:rsidP="00BD4269">
      <w:pPr>
        <w:pStyle w:val="a8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6C773D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Цель: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Фокус «Вирус в банке» проводится педагогом в ходе иммерсивного </w:t>
      </w:r>
      <w:r w:rsidR="006C773D">
        <w:rPr>
          <w:rFonts w:ascii="Arial Narrow" w:eastAsia="Times New Roman" w:hAnsi="Arial Narrow" w:cs="Times New Roman"/>
          <w:lang w:eastAsia="ru-RU"/>
        </w:rPr>
        <w:t>дистанционного урока</w:t>
      </w:r>
      <w:r w:rsidR="006C773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-спектакля 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>«Вирусам дороги нет!» для детей с ограниченными возможностями здоровья (ОВЗ).</w:t>
      </w:r>
    </w:p>
    <w:p w14:paraId="77F1D022" w14:textId="2B177678" w:rsidR="00BD4269" w:rsidRPr="0047466D" w:rsidRDefault="00BD4269" w:rsidP="00BD4269">
      <w:pPr>
        <w:pStyle w:val="a8"/>
        <w:ind w:left="0" w:firstLine="993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6C773D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Краткое описание: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Фокус «Вирус в банке» (Королевство Чистоты) подготавливается заранее и проводится педагогом непосредственно во время иммерсивного </w:t>
      </w:r>
      <w:r w:rsidR="006C773D">
        <w:rPr>
          <w:rFonts w:ascii="Arial Narrow" w:eastAsia="Times New Roman" w:hAnsi="Arial Narrow" w:cs="Times New Roman"/>
          <w:lang w:eastAsia="ru-RU"/>
        </w:rPr>
        <w:t>дистанционного урока</w:t>
      </w:r>
      <w:r w:rsidR="006C773D">
        <w:rPr>
          <w:rFonts w:ascii="Arial Narrow" w:eastAsia="Times New Roman" w:hAnsi="Arial Narrow" w:cs="Times New Roman"/>
          <w:sz w:val="24"/>
          <w:szCs w:val="24"/>
          <w:lang w:eastAsia="ru-RU"/>
        </w:rPr>
        <w:t>-спектакля</w:t>
      </w:r>
      <w:r w:rsidR="006C773D"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47466D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«Вирусам дороги нет!». </w:t>
      </w:r>
    </w:p>
    <w:p w14:paraId="12CAAABB" w14:textId="64B20B94" w:rsidR="00BD4269" w:rsidRPr="006C773D" w:rsidRDefault="00BD4269" w:rsidP="00BD4269">
      <w:pPr>
        <w:pStyle w:val="af1"/>
        <w:spacing w:before="0" w:beforeAutospacing="0" w:after="0" w:afterAutospacing="0"/>
        <w:ind w:firstLine="993"/>
        <w:jc w:val="both"/>
        <w:rPr>
          <w:rFonts w:ascii="Arial Narrow" w:hAnsi="Arial Narrow"/>
          <w:b/>
          <w:i/>
        </w:rPr>
      </w:pPr>
      <w:r w:rsidRPr="006C773D">
        <w:rPr>
          <w:rFonts w:ascii="Arial Narrow" w:hAnsi="Arial Narrow"/>
          <w:b/>
          <w:i/>
        </w:rPr>
        <w:t xml:space="preserve">Задачи </w:t>
      </w:r>
      <w:r w:rsidRPr="006C773D">
        <w:rPr>
          <w:rFonts w:ascii="Arial Narrow" w:hAnsi="Arial Narrow"/>
          <w:b/>
          <w:bCs/>
          <w:i/>
        </w:rPr>
        <w:t>педагога</w:t>
      </w:r>
      <w:r w:rsidRPr="006C773D">
        <w:rPr>
          <w:rFonts w:ascii="Arial Narrow" w:hAnsi="Arial Narrow"/>
          <w:b/>
          <w:i/>
        </w:rPr>
        <w:t xml:space="preserve">: </w:t>
      </w:r>
    </w:p>
    <w:p w14:paraId="04047D83" w14:textId="30282CA4" w:rsidR="00BD4269" w:rsidRPr="0047466D" w:rsidRDefault="006C773D" w:rsidP="00BD4269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Приготовить банку</w:t>
      </w:r>
      <w:r w:rsidR="00101A88">
        <w:rPr>
          <w:rFonts w:ascii="Arial Narrow" w:eastAsia="Times New Roman" w:hAnsi="Arial Narrow" w:cs="Times New Roman"/>
          <w:lang w:eastAsia="ru-RU"/>
        </w:rPr>
        <w:t xml:space="preserve"> объё</w:t>
      </w:r>
      <w:r w:rsidR="00BD4269" w:rsidRPr="0047466D">
        <w:rPr>
          <w:rFonts w:ascii="Arial Narrow" w:eastAsia="Times New Roman" w:hAnsi="Arial Narrow" w:cs="Times New Roman"/>
          <w:lang w:eastAsia="ru-RU"/>
        </w:rPr>
        <w:t>мом 0,5 л с винтовой крышкой. Банка должна быть чиста</w:t>
      </w:r>
      <w:r w:rsidR="00101A88">
        <w:rPr>
          <w:rFonts w:ascii="Arial Narrow" w:eastAsia="Times New Roman" w:hAnsi="Arial Narrow" w:cs="Times New Roman"/>
          <w:lang w:eastAsia="ru-RU"/>
        </w:rPr>
        <w:t>я и не иметь наклеек и надписей.</w:t>
      </w:r>
    </w:p>
    <w:p w14:paraId="3B4FB932" w14:textId="7FACCEE6" w:rsidR="00BD4269" w:rsidRPr="0047466D" w:rsidRDefault="00101A88" w:rsidP="00BD4269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Нанести зелё</w:t>
      </w:r>
      <w:r w:rsidR="00BD4269" w:rsidRPr="0047466D">
        <w:rPr>
          <w:rFonts w:ascii="Arial Narrow" w:eastAsia="Times New Roman" w:hAnsi="Arial Narrow" w:cs="Times New Roman"/>
          <w:lang w:eastAsia="ru-RU"/>
        </w:rPr>
        <w:t>ную крас</w:t>
      </w:r>
      <w:r>
        <w:rPr>
          <w:rFonts w:ascii="Arial Narrow" w:eastAsia="Times New Roman" w:hAnsi="Arial Narrow" w:cs="Times New Roman"/>
          <w:lang w:eastAsia="ru-RU"/>
        </w:rPr>
        <w:t>ку на внутреннюю сторону крышки.</w:t>
      </w:r>
    </w:p>
    <w:p w14:paraId="7C808C40" w14:textId="516CB28F" w:rsidR="00BD4269" w:rsidRPr="0047466D" w:rsidRDefault="00BD4269" w:rsidP="00BD4269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На</w:t>
      </w:r>
      <w:r w:rsidR="00101A88">
        <w:rPr>
          <w:rFonts w:ascii="Arial Narrow" w:eastAsia="Times New Roman" w:hAnsi="Arial Narrow" w:cs="Times New Roman"/>
          <w:lang w:eastAsia="ru-RU"/>
        </w:rPr>
        <w:t>лить в банку воду до половины её объёма.</w:t>
      </w:r>
    </w:p>
    <w:p w14:paraId="6A917253" w14:textId="6037E5D1" w:rsidR="00BD4269" w:rsidRPr="0047466D" w:rsidRDefault="00BD4269" w:rsidP="00BD4269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Поставить банку с водой и крышку рядом так, ч</w:t>
      </w:r>
      <w:r w:rsidR="00101A88">
        <w:rPr>
          <w:rFonts w:ascii="Arial Narrow" w:eastAsia="Times New Roman" w:hAnsi="Arial Narrow" w:cs="Times New Roman"/>
          <w:lang w:eastAsia="ru-RU"/>
        </w:rPr>
        <w:t>тобы педагог мог быстро взять её</w:t>
      </w:r>
      <w:r w:rsidRPr="0047466D">
        <w:rPr>
          <w:rFonts w:ascii="Arial Narrow" w:eastAsia="Times New Roman" w:hAnsi="Arial Narrow" w:cs="Times New Roman"/>
          <w:lang w:eastAsia="ru-RU"/>
        </w:rPr>
        <w:t xml:space="preserve"> в руки, а детям она не </w:t>
      </w:r>
      <w:r w:rsidR="00101A88">
        <w:rPr>
          <w:rFonts w:ascii="Arial Narrow" w:eastAsia="Times New Roman" w:hAnsi="Arial Narrow" w:cs="Times New Roman"/>
          <w:lang w:eastAsia="ru-RU"/>
        </w:rPr>
        <w:t>была видна заранее.</w:t>
      </w:r>
    </w:p>
    <w:p w14:paraId="68DBDCC0" w14:textId="356BA747" w:rsidR="00BD4269" w:rsidRPr="0047466D" w:rsidRDefault="00101A88" w:rsidP="00BD4269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>Приготовить ватный диск.</w:t>
      </w:r>
    </w:p>
    <w:p w14:paraId="55B0A297" w14:textId="4A101980" w:rsidR="00BD4269" w:rsidRPr="0047466D" w:rsidRDefault="00BD4269" w:rsidP="00BD4269">
      <w:pPr>
        <w:numPr>
          <w:ilvl w:val="0"/>
          <w:numId w:val="37"/>
        </w:numPr>
        <w:shd w:val="clear" w:color="auto" w:fill="FFFFFF"/>
        <w:ind w:left="0"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В процессе онлайн-спектакля, после знакомства с принцессой Чистой</w:t>
      </w:r>
      <w:r w:rsidR="00101A88">
        <w:rPr>
          <w:rFonts w:ascii="Arial Narrow" w:eastAsia="Times New Roman" w:hAnsi="Arial Narrow" w:cs="Times New Roman"/>
          <w:lang w:eastAsia="ru-RU"/>
        </w:rPr>
        <w:t xml:space="preserve"> –</w:t>
      </w:r>
      <w:r w:rsidRPr="0047466D">
        <w:rPr>
          <w:rFonts w:ascii="Arial Narrow" w:eastAsia="Times New Roman" w:hAnsi="Arial Narrow" w:cs="Times New Roman"/>
          <w:lang w:eastAsia="ru-RU"/>
        </w:rPr>
        <w:t xml:space="preserve"> Хранителем Королевства Чистоты, ведущая в роли Иммунелы попросит педагогов</w:t>
      </w:r>
      <w:r w:rsidR="005E26C8">
        <w:rPr>
          <w:rFonts w:ascii="Arial Narrow" w:eastAsia="Times New Roman" w:hAnsi="Arial Narrow" w:cs="Times New Roman"/>
          <w:lang w:eastAsia="ru-RU"/>
        </w:rPr>
        <w:t>/родителей</w:t>
      </w:r>
      <w:r w:rsidRPr="0047466D">
        <w:rPr>
          <w:rFonts w:ascii="Arial Narrow" w:eastAsia="Times New Roman" w:hAnsi="Arial Narrow" w:cs="Times New Roman"/>
          <w:lang w:eastAsia="ru-RU"/>
        </w:rPr>
        <w:t xml:space="preserve"> провести ватным диском по поверхности, к которой дети чаще всего </w:t>
      </w:r>
      <w:r w:rsidR="00101A88">
        <w:rPr>
          <w:rFonts w:ascii="Arial Narrow" w:eastAsia="Times New Roman" w:hAnsi="Arial Narrow" w:cs="Times New Roman"/>
          <w:lang w:eastAsia="ru-RU"/>
        </w:rPr>
        <w:t>прикасаются</w:t>
      </w:r>
      <w:r w:rsidRPr="0047466D">
        <w:rPr>
          <w:rFonts w:ascii="Arial Narrow" w:eastAsia="Times New Roman" w:hAnsi="Arial Narrow" w:cs="Times New Roman"/>
          <w:lang w:eastAsia="ru-RU"/>
        </w:rPr>
        <w:t xml:space="preserve"> руками</w:t>
      </w:r>
      <w:r w:rsidR="00101A88">
        <w:rPr>
          <w:rFonts w:ascii="Arial Narrow" w:eastAsia="Times New Roman" w:hAnsi="Arial Narrow" w:cs="Times New Roman"/>
          <w:lang w:eastAsia="ru-RU"/>
        </w:rPr>
        <w:t>,</w:t>
      </w:r>
      <w:r w:rsidRPr="0047466D">
        <w:rPr>
          <w:rFonts w:ascii="Arial Narrow" w:eastAsia="Times New Roman" w:hAnsi="Arial Narrow" w:cs="Times New Roman"/>
          <w:lang w:eastAsia="ru-RU"/>
        </w:rPr>
        <w:t xml:space="preserve"> и показать ватный диск детям, положить ватный диск в банку, закрыть банку крышкой и сильно взболтать воду в банк</w:t>
      </w:r>
      <w:r w:rsidR="00101A88">
        <w:rPr>
          <w:rFonts w:ascii="Arial Narrow" w:eastAsia="Times New Roman" w:hAnsi="Arial Narrow" w:cs="Times New Roman"/>
          <w:lang w:eastAsia="ru-RU"/>
        </w:rPr>
        <w:t>е. Вода должна окраситься в зелё</w:t>
      </w:r>
      <w:r w:rsidRPr="0047466D">
        <w:rPr>
          <w:rFonts w:ascii="Arial Narrow" w:eastAsia="Times New Roman" w:hAnsi="Arial Narrow" w:cs="Times New Roman"/>
          <w:lang w:eastAsia="ru-RU"/>
        </w:rPr>
        <w:t>ный цвет, что будет свидетельством и иллюстрацией вывода – вирусов не видно, но они есть.</w:t>
      </w:r>
    </w:p>
    <w:p w14:paraId="471E17B5" w14:textId="77777777" w:rsidR="006C773D" w:rsidRDefault="006C773D" w:rsidP="00A13FE7">
      <w:pPr>
        <w:pStyle w:val="a8"/>
        <w:ind w:left="1070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14:paraId="47C567C4" w14:textId="550D8473" w:rsidR="006C773D" w:rsidRPr="005E26C8" w:rsidRDefault="005E26C8" w:rsidP="005E26C8">
      <w:pPr>
        <w:pStyle w:val="a8"/>
        <w:ind w:left="0" w:firstLine="993"/>
        <w:jc w:val="both"/>
        <w:rPr>
          <w:b/>
          <w:color w:val="0563C1" w:themeColor="hyperlink"/>
          <w:sz w:val="24"/>
          <w:szCs w:val="24"/>
          <w:u w:val="single"/>
        </w:rPr>
      </w:pPr>
      <w:r w:rsidRPr="005E26C8">
        <w:rPr>
          <w:rFonts w:ascii="Arial Narrow" w:hAnsi="Arial Narrow"/>
          <w:sz w:val="24"/>
          <w:szCs w:val="24"/>
        </w:rPr>
        <w:t xml:space="preserve">Ссылка на </w:t>
      </w:r>
      <w:r w:rsidR="0082032B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видеозапись фокуса «Вирус</w:t>
      </w:r>
      <w:r w:rsidR="006C773D" w:rsidRPr="005E26C8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 xml:space="preserve"> в банке»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>:</w:t>
      </w:r>
      <w:r w:rsidR="006C773D" w:rsidRPr="005E26C8">
        <w:rPr>
          <w:rFonts w:ascii="Arial Narrow" w:eastAsia="Times New Roman" w:hAnsi="Arial Narrow" w:cs="Times New Roman"/>
          <w:sz w:val="24"/>
          <w:szCs w:val="24"/>
          <w:lang w:eastAsia="ru-RU"/>
        </w:rPr>
        <w:t> </w:t>
      </w:r>
      <w:hyperlink r:id="rId21" w:history="1">
        <w:r w:rsidRPr="005E26C8">
          <w:rPr>
            <w:rStyle w:val="aa"/>
            <w:rFonts w:ascii="Arial Narrow" w:hAnsi="Arial Narrow" w:cs="Times New Roman"/>
            <w:b/>
            <w:sz w:val="24"/>
            <w:szCs w:val="24"/>
          </w:rPr>
          <w:t>https://disk.yandex.ru/i/C9GSEbEQmgGDxw</w:t>
        </w:r>
      </w:hyperlink>
      <w:r w:rsidRPr="0047466D">
        <w:rPr>
          <w:rStyle w:val="aa"/>
          <w:b/>
          <w:sz w:val="24"/>
          <w:szCs w:val="24"/>
        </w:rPr>
        <w:t xml:space="preserve"> </w:t>
      </w:r>
    </w:p>
    <w:p w14:paraId="0B323BA7" w14:textId="01719277" w:rsidR="00BD4269" w:rsidRPr="0047466D" w:rsidRDefault="00BD4269" w:rsidP="00BD4269">
      <w:pPr>
        <w:jc w:val="both"/>
        <w:rPr>
          <w:rFonts w:ascii="Arial Narrow" w:eastAsia="Times New Roman" w:hAnsi="Arial Narrow" w:cs="Times New Roman"/>
          <w:lang w:eastAsia="ru-RU"/>
        </w:rPr>
      </w:pPr>
    </w:p>
    <w:p w14:paraId="224B8D40" w14:textId="77777777" w:rsidR="00BD4269" w:rsidRPr="005E26C8" w:rsidRDefault="00BD4269" w:rsidP="00BD4269">
      <w:pPr>
        <w:pStyle w:val="a8"/>
        <w:numPr>
          <w:ilvl w:val="2"/>
          <w:numId w:val="36"/>
        </w:numPr>
        <w:ind w:left="0" w:firstLine="993"/>
        <w:jc w:val="both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5E26C8">
        <w:rPr>
          <w:rFonts w:ascii="Arial Narrow" w:eastAsia="Times New Roman" w:hAnsi="Arial Narrow" w:cs="Times New Roman"/>
          <w:b/>
          <w:bCs/>
          <w:caps/>
          <w:kern w:val="36"/>
          <w:sz w:val="24"/>
          <w:szCs w:val="24"/>
          <w:lang w:eastAsia="ru-RU"/>
        </w:rPr>
        <w:t>ПЕСНЯ «ВИРУСАМ ДОРОГИ НЕТ!»</w:t>
      </w:r>
    </w:p>
    <w:p w14:paraId="47769290" w14:textId="74EF13CF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 xml:space="preserve">Песня «Вирусам дороги нет!» создана для разучивания с участниками подготовительных занятий и иммерсивного </w:t>
      </w:r>
      <w:r w:rsidR="00397BEC">
        <w:rPr>
          <w:rFonts w:ascii="Arial Narrow" w:eastAsia="Times New Roman" w:hAnsi="Arial Narrow" w:cs="Times New Roman"/>
          <w:lang w:eastAsia="ru-RU"/>
        </w:rPr>
        <w:t xml:space="preserve">дистанционного урока-спектакля </w:t>
      </w:r>
      <w:r w:rsidRPr="0047466D">
        <w:rPr>
          <w:rFonts w:ascii="Arial Narrow" w:eastAsia="Times New Roman" w:hAnsi="Arial Narrow" w:cs="Times New Roman"/>
          <w:lang w:eastAsia="ru-RU"/>
        </w:rPr>
        <w:t>«Вирусам дороги нет!» для детей с ограниченными возможностями здоровья (ОВЗ).</w:t>
      </w:r>
    </w:p>
    <w:p w14:paraId="2AE16EA3" w14:textId="54043C9A" w:rsidR="00BD4269" w:rsidRPr="0047466D" w:rsidRDefault="005E26C8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>
        <w:rPr>
          <w:rFonts w:ascii="Arial Narrow" w:hAnsi="Arial Narrow" w:cs="Times New Roman"/>
          <w:b/>
        </w:rPr>
        <w:t xml:space="preserve">Подготовка детей: </w:t>
      </w:r>
      <w:r w:rsidR="00101A88">
        <w:rPr>
          <w:rFonts w:ascii="Arial Narrow" w:hAnsi="Arial Narrow" w:cs="Times New Roman"/>
        </w:rPr>
        <w:t>п</w:t>
      </w:r>
      <w:r w:rsidR="00BD4269" w:rsidRPr="0047466D">
        <w:rPr>
          <w:rFonts w:ascii="Arial Narrow" w:hAnsi="Arial Narrow" w:cs="Times New Roman"/>
        </w:rPr>
        <w:t>есня «Вирусам дороги нет!»</w:t>
      </w:r>
      <w:r>
        <w:rPr>
          <w:rFonts w:ascii="Arial Narrow" w:hAnsi="Arial Narrow" w:cs="Times New Roman"/>
        </w:rPr>
        <w:t xml:space="preserve"> разучивается – с детьми</w:t>
      </w:r>
      <w:r w:rsidR="00BD4269" w:rsidRPr="0047466D">
        <w:rPr>
          <w:rFonts w:ascii="Arial Narrow" w:hAnsi="Arial Narrow" w:cs="Times New Roman"/>
        </w:rPr>
        <w:t xml:space="preserve"> с ДЦП не менее чем</w:t>
      </w:r>
      <w:r>
        <w:rPr>
          <w:rFonts w:ascii="Arial Narrow" w:hAnsi="Arial Narrow" w:cs="Times New Roman"/>
        </w:rPr>
        <w:t xml:space="preserve"> за две недели до спектакля, с детьми</w:t>
      </w:r>
      <w:r w:rsidR="00BD4269" w:rsidRPr="0047466D">
        <w:rPr>
          <w:rFonts w:ascii="Arial Narrow" w:hAnsi="Arial Narrow" w:cs="Times New Roman"/>
        </w:rPr>
        <w:t xml:space="preserve"> с ментальными нарушениями, ЗПР</w:t>
      </w:r>
      <w:r>
        <w:rPr>
          <w:rFonts w:ascii="Arial Narrow" w:hAnsi="Arial Narrow" w:cs="Times New Roman"/>
        </w:rPr>
        <w:t xml:space="preserve"> </w:t>
      </w:r>
      <w:r w:rsidR="00BD4269" w:rsidRPr="0047466D">
        <w:rPr>
          <w:rFonts w:ascii="Arial Narrow" w:hAnsi="Arial Narrow" w:cs="Times New Roman"/>
        </w:rPr>
        <w:t>–</w:t>
      </w:r>
      <w:r>
        <w:rPr>
          <w:rFonts w:ascii="Arial Narrow" w:hAnsi="Arial Narrow" w:cs="Times New Roman"/>
        </w:rPr>
        <w:t xml:space="preserve"> </w:t>
      </w:r>
      <w:r w:rsidR="00BD4269" w:rsidRPr="0047466D">
        <w:rPr>
          <w:rFonts w:ascii="Arial Narrow" w:hAnsi="Arial Narrow" w:cs="Times New Roman"/>
        </w:rPr>
        <w:t xml:space="preserve"> за месяц</w:t>
      </w:r>
      <w:r w:rsidR="00101A88">
        <w:rPr>
          <w:rFonts w:ascii="Arial Narrow" w:hAnsi="Arial Narrow" w:cs="Times New Roman"/>
        </w:rPr>
        <w:t>.</w:t>
      </w:r>
    </w:p>
    <w:p w14:paraId="255E3244" w14:textId="2B97BC16" w:rsidR="00BD4269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Краткое описание</w:t>
      </w:r>
      <w:r w:rsidR="005E26C8">
        <w:rPr>
          <w:rFonts w:ascii="Arial Narrow" w:eastAsia="Times New Roman" w:hAnsi="Arial Narrow" w:cs="Times New Roman"/>
          <w:b/>
          <w:lang w:eastAsia="ru-RU"/>
        </w:rPr>
        <w:t>:</w:t>
      </w:r>
      <w:r w:rsidRPr="0047466D">
        <w:rPr>
          <w:rFonts w:ascii="Arial Narrow" w:eastAsia="Times New Roman" w:hAnsi="Arial Narrow" w:cs="Times New Roman"/>
          <w:b/>
          <w:lang w:eastAsia="ru-RU"/>
        </w:rPr>
        <w:t xml:space="preserve"> </w:t>
      </w:r>
      <w:r w:rsidR="00101A88">
        <w:rPr>
          <w:rFonts w:ascii="Arial Narrow" w:eastAsia="Times New Roman" w:hAnsi="Arial Narrow" w:cs="Times New Roman"/>
          <w:lang w:eastAsia="ru-RU"/>
        </w:rPr>
        <w:t>п</w:t>
      </w:r>
      <w:r w:rsidRPr="0047466D">
        <w:rPr>
          <w:rFonts w:ascii="Arial Narrow" w:eastAsia="Times New Roman" w:hAnsi="Arial Narrow" w:cs="Times New Roman"/>
          <w:lang w:eastAsia="ru-RU"/>
        </w:rPr>
        <w:t>есня «Вирусам дороги нет!» является своеобразным гимном иммерсивного онлайн-спектакля и п</w:t>
      </w:r>
      <w:r w:rsidR="00101A88">
        <w:rPr>
          <w:rFonts w:ascii="Arial Narrow" w:eastAsia="Times New Roman" w:hAnsi="Arial Narrow" w:cs="Times New Roman"/>
          <w:lang w:eastAsia="ru-RU"/>
        </w:rPr>
        <w:t>ериода подготовки к участию в нё</w:t>
      </w:r>
      <w:r w:rsidRPr="0047466D">
        <w:rPr>
          <w:rFonts w:ascii="Arial Narrow" w:eastAsia="Times New Roman" w:hAnsi="Arial Narrow" w:cs="Times New Roman"/>
          <w:lang w:eastAsia="ru-RU"/>
        </w:rPr>
        <w:t>м. Песня, полюбилась детям со всей России, она олицетворяет легенду о Хранителях Здоровья.</w:t>
      </w:r>
    </w:p>
    <w:p w14:paraId="3D1F1CB8" w14:textId="77777777" w:rsidR="005E26C8" w:rsidRPr="0047466D" w:rsidRDefault="005E26C8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</w:p>
    <w:p w14:paraId="29BB2662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Текст песни «Вирусам дороги нет!»</w:t>
      </w:r>
    </w:p>
    <w:p w14:paraId="0BBC429D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1 куплет:</w:t>
      </w:r>
    </w:p>
    <w:p w14:paraId="50543FAD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Пять Королевств чудесных в стране здоровья есть.</w:t>
      </w:r>
    </w:p>
    <w:p w14:paraId="4B1BA3FE" w14:textId="407F2F8E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 xml:space="preserve">В них жителей счастливых </w:t>
      </w:r>
      <w:r w:rsidR="005E26C8" w:rsidRPr="0047466D">
        <w:rPr>
          <w:rFonts w:ascii="Arial Narrow" w:eastAsia="Times New Roman" w:hAnsi="Arial Narrow" w:cs="Times New Roman"/>
          <w:lang w:eastAsia="ru-RU"/>
        </w:rPr>
        <w:t>никак не</w:t>
      </w:r>
      <w:r w:rsidRPr="0047466D">
        <w:rPr>
          <w:rFonts w:ascii="Arial Narrow" w:eastAsia="Times New Roman" w:hAnsi="Arial Narrow" w:cs="Times New Roman"/>
          <w:lang w:eastAsia="ru-RU"/>
        </w:rPr>
        <w:t xml:space="preserve"> перечесть.</w:t>
      </w:r>
    </w:p>
    <w:p w14:paraId="7E6F206F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Принцесса Чиста, Мыллер следят за чистотой.</w:t>
      </w:r>
    </w:p>
    <w:p w14:paraId="083C4860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Под песенку танцуй и руки с мылом мой!</w:t>
      </w:r>
    </w:p>
    <w:p w14:paraId="0BB13CB5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Принц Движ активно, весело в движении живёт</w:t>
      </w:r>
    </w:p>
    <w:p w14:paraId="29729737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И лучшие физпрактики тебе передаёт.</w:t>
      </w:r>
    </w:p>
    <w:p w14:paraId="2C1FD9F2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За правильным питанием следит король ПэПэ.</w:t>
      </w:r>
    </w:p>
    <w:p w14:paraId="5CF8DEE5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А гномик с витаминами уже спешит к тебе.</w:t>
      </w:r>
    </w:p>
    <w:p w14:paraId="528BEA0E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5C9F0662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Припев:</w:t>
      </w:r>
    </w:p>
    <w:p w14:paraId="5BC4BBA3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И без всякого на то сомненья</w:t>
      </w:r>
    </w:p>
    <w:p w14:paraId="255F347B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Есть хорошее для нас решенье!</w:t>
      </w:r>
    </w:p>
    <w:p w14:paraId="506D2B79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Лучший прозвучит совет –</w:t>
      </w:r>
    </w:p>
    <w:p w14:paraId="0729A42A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Нас спасёт иммунитет!</w:t>
      </w:r>
    </w:p>
    <w:p w14:paraId="638BA59D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От Хранителей ответ –</w:t>
      </w:r>
    </w:p>
    <w:p w14:paraId="7F5D6760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Вирусам дороги нет!</w:t>
      </w:r>
    </w:p>
    <w:p w14:paraId="3D53CAEE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529CEC71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2 куплет:</w:t>
      </w:r>
    </w:p>
    <w:p w14:paraId="69279F0A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Хранитель мира Времени на страже всех часов,</w:t>
      </w:r>
    </w:p>
    <w:p w14:paraId="300D235E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А Стрелка вместе с Таймером – режима парусов.</w:t>
      </w:r>
    </w:p>
    <w:p w14:paraId="031293BC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Принцесса Иммунела хранит иммунитет,</w:t>
      </w:r>
    </w:p>
    <w:p w14:paraId="7ABA4AD1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Соединяет земли и дарит людям свет!</w:t>
      </w:r>
    </w:p>
    <w:p w14:paraId="57D5249F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Всех проинформирует Волшебный шар её.</w:t>
      </w:r>
    </w:p>
    <w:p w14:paraId="26EAB983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В нём королевства вместе все, от каждого своё.</w:t>
      </w:r>
    </w:p>
    <w:p w14:paraId="15DB9096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Но вдруг на территорию прекрасных королевств</w:t>
      </w:r>
    </w:p>
    <w:p w14:paraId="23469499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Пробрался хитрый Вирус злой, тайком в страну пролез.</w:t>
      </w:r>
    </w:p>
    <w:p w14:paraId="65BF7DB5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7E467792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b/>
          <w:lang w:eastAsia="ru-RU"/>
        </w:rPr>
      </w:pPr>
      <w:r w:rsidRPr="0047466D">
        <w:rPr>
          <w:rFonts w:ascii="Arial Narrow" w:eastAsia="Times New Roman" w:hAnsi="Arial Narrow" w:cs="Times New Roman"/>
          <w:b/>
          <w:lang w:eastAsia="ru-RU"/>
        </w:rPr>
        <w:t>3 куплет:</w:t>
      </w:r>
    </w:p>
    <w:p w14:paraId="70660EAD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Теперь и ты Хранителем отличным можешь стать!</w:t>
      </w:r>
    </w:p>
    <w:p w14:paraId="164DFFC2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Все знания, умения в себе легко собрать!</w:t>
      </w:r>
    </w:p>
    <w:p w14:paraId="49596129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Эмблемы королевские всегда теперь с тобой</w:t>
      </w:r>
    </w:p>
    <w:p w14:paraId="04F137C4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На «Трекере Хранителя» и с ними легче бой.</w:t>
      </w:r>
    </w:p>
    <w:p w14:paraId="34F513D3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Бой с Вирусом-вредителем уже в твоих руках.</w:t>
      </w:r>
    </w:p>
    <w:p w14:paraId="39065347" w14:textId="77777777" w:rsidR="00BD4269" w:rsidRPr="0047466D" w:rsidRDefault="00BD4269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  <w:r w:rsidRPr="0047466D">
        <w:rPr>
          <w:rFonts w:ascii="Arial Narrow" w:eastAsia="Times New Roman" w:hAnsi="Arial Narrow" w:cs="Times New Roman"/>
          <w:lang w:eastAsia="ru-RU"/>
        </w:rPr>
        <w:t>Ты будешь победителем и восстановишь Шар!</w:t>
      </w:r>
    </w:p>
    <w:p w14:paraId="1B96B2BD" w14:textId="77777777" w:rsidR="003F171D" w:rsidRPr="0047466D" w:rsidRDefault="003F171D" w:rsidP="00BD4269">
      <w:pPr>
        <w:pStyle w:val="a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67AC6B9E" w14:textId="77777777" w:rsidR="005E26C8" w:rsidRPr="0047466D" w:rsidRDefault="005E26C8" w:rsidP="005E26C8">
      <w:pPr>
        <w:pStyle w:val="af"/>
        <w:ind w:left="993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 xml:space="preserve">Ссылка на текст и аудиофайл песня «Вирусам дороги нет!»: </w:t>
      </w:r>
      <w:hyperlink r:id="rId22" w:history="1">
        <w:r w:rsidRPr="0047466D">
          <w:rPr>
            <w:rFonts w:ascii="Arial Narrow" w:eastAsia="Times New Roman" w:hAnsi="Arial Narrow" w:cs="Times New Roman"/>
            <w:b/>
            <w:color w:val="005E8D"/>
            <w:u w:val="single"/>
            <w:lang w:eastAsia="ru-RU"/>
          </w:rPr>
          <w:t>https://disk.yandex.ru/d/DUw9JpXfxV5udw</w:t>
        </w:r>
      </w:hyperlink>
      <w:r w:rsidRPr="0047466D">
        <w:rPr>
          <w:rFonts w:ascii="Arial Narrow" w:eastAsia="Times New Roman" w:hAnsi="Arial Narrow" w:cs="Times New Roman"/>
          <w:b/>
          <w:color w:val="333333"/>
          <w:lang w:eastAsia="ru-RU"/>
        </w:rPr>
        <w:t> </w:t>
      </w:r>
    </w:p>
    <w:p w14:paraId="5CA97838" w14:textId="77777777" w:rsidR="005E26C8" w:rsidRDefault="005E26C8" w:rsidP="005E26C8">
      <w:pPr>
        <w:pStyle w:val="af"/>
        <w:jc w:val="both"/>
        <w:rPr>
          <w:rFonts w:ascii="Arial Narrow" w:hAnsi="Arial Narrow" w:cs="Times New Roman"/>
        </w:rPr>
      </w:pPr>
    </w:p>
    <w:p w14:paraId="673F5F1F" w14:textId="51DAD543" w:rsidR="005E26C8" w:rsidRDefault="005E26C8" w:rsidP="005E26C8">
      <w:pPr>
        <w:pStyle w:val="af"/>
        <w:jc w:val="both"/>
        <w:rPr>
          <w:rFonts w:ascii="Arial Narrow" w:hAnsi="Arial Narrow" w:cs="Times New Roman"/>
        </w:rPr>
      </w:pPr>
    </w:p>
    <w:p w14:paraId="533455E3" w14:textId="77777777" w:rsidR="005E26C8" w:rsidRDefault="005E26C8" w:rsidP="005E26C8">
      <w:pPr>
        <w:pStyle w:val="af"/>
        <w:jc w:val="both"/>
        <w:rPr>
          <w:rFonts w:ascii="Arial Narrow" w:hAnsi="Arial Narrow" w:cs="Times New Roman"/>
        </w:rPr>
      </w:pPr>
    </w:p>
    <w:p w14:paraId="7C6F4A8A" w14:textId="77777777" w:rsidR="005E26C8" w:rsidRPr="0047466D" w:rsidRDefault="005E26C8" w:rsidP="00BD4269">
      <w:pPr>
        <w:pStyle w:val="af"/>
        <w:ind w:firstLine="993"/>
        <w:jc w:val="both"/>
        <w:rPr>
          <w:rFonts w:ascii="Arial Narrow" w:hAnsi="Arial Narrow" w:cs="Times New Roman"/>
        </w:rPr>
      </w:pPr>
    </w:p>
    <w:p w14:paraId="4A3D1036" w14:textId="6F9B3FB2" w:rsidR="003F171D" w:rsidRPr="005E26C8" w:rsidRDefault="003F171D" w:rsidP="003F171D">
      <w:pPr>
        <w:pStyle w:val="a8"/>
        <w:numPr>
          <w:ilvl w:val="1"/>
          <w:numId w:val="36"/>
        </w:numPr>
        <w:ind w:left="0" w:firstLine="851"/>
        <w:jc w:val="both"/>
        <w:rPr>
          <w:rFonts w:ascii="Arial Narrow" w:hAnsi="Arial Narrow" w:cstheme="minorHAnsi"/>
          <w:b/>
          <w:sz w:val="24"/>
          <w:szCs w:val="24"/>
        </w:rPr>
      </w:pPr>
      <w:r w:rsidRPr="005E26C8">
        <w:rPr>
          <w:rFonts w:ascii="Arial Narrow" w:hAnsi="Arial Narrow" w:cstheme="minorHAnsi"/>
          <w:b/>
          <w:sz w:val="24"/>
          <w:szCs w:val="24"/>
        </w:rPr>
        <w:lastRenderedPageBreak/>
        <w:t>Т</w:t>
      </w:r>
      <w:r w:rsidR="00397BEC">
        <w:rPr>
          <w:rFonts w:ascii="Arial Narrow" w:hAnsi="Arial Narrow" w:cstheme="minorHAnsi"/>
          <w:b/>
          <w:sz w:val="24"/>
          <w:szCs w:val="24"/>
        </w:rPr>
        <w:t>ЕХНИЧЕСКАЯ ПОДГОТОВКА К ИММЕРСИВНОМУ ДИСТАНЦИОННОМУ УРОКУ-СПЕКТАКЛЮ</w:t>
      </w:r>
    </w:p>
    <w:p w14:paraId="23A3C894" w14:textId="3E323C8F" w:rsidR="003F171D" w:rsidRPr="0047466D" w:rsidRDefault="003F171D" w:rsidP="003F171D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 w:rsidRPr="0047466D">
        <w:rPr>
          <w:rFonts w:ascii="Arial Narrow" w:hAnsi="Arial Narrow"/>
          <w:w w:val="105"/>
          <w:sz w:val="24"/>
          <w:szCs w:val="24"/>
        </w:rPr>
        <w:t>Техническая подготовка учреждения к занятию: не менее чем за 5-7 дней</w:t>
      </w:r>
      <w:r w:rsidR="005E26C8">
        <w:rPr>
          <w:rFonts w:ascii="Arial Narrow" w:hAnsi="Arial Narrow"/>
          <w:w w:val="105"/>
          <w:sz w:val="24"/>
          <w:szCs w:val="24"/>
        </w:rPr>
        <w:t>.</w:t>
      </w:r>
    </w:p>
    <w:p w14:paraId="5D528AE3" w14:textId="4BAD4EF0" w:rsidR="003F171D" w:rsidRPr="0047466D" w:rsidRDefault="003F171D" w:rsidP="003F171D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 w:rsidRPr="0047466D">
        <w:rPr>
          <w:rFonts w:ascii="Arial Narrow" w:hAnsi="Arial Narrow"/>
          <w:w w:val="105"/>
          <w:sz w:val="24"/>
          <w:szCs w:val="24"/>
        </w:rPr>
        <w:t>Техническая подготовка и подключение к занятию: за 10 минут до начала</w:t>
      </w:r>
      <w:r w:rsidR="005E26C8">
        <w:rPr>
          <w:rFonts w:ascii="Arial Narrow" w:hAnsi="Arial Narrow"/>
          <w:w w:val="105"/>
          <w:sz w:val="24"/>
          <w:szCs w:val="24"/>
        </w:rPr>
        <w:t>.</w:t>
      </w:r>
    </w:p>
    <w:p w14:paraId="42A71E5A" w14:textId="77777777" w:rsidR="003F171D" w:rsidRPr="0047466D" w:rsidRDefault="003F171D" w:rsidP="003F171D">
      <w:pPr>
        <w:pStyle w:val="a8"/>
        <w:ind w:left="0" w:firstLine="1418"/>
        <w:jc w:val="both"/>
        <w:rPr>
          <w:rFonts w:ascii="Arial Narrow" w:hAnsi="Arial Narrow" w:cstheme="minorHAnsi"/>
          <w:sz w:val="24"/>
          <w:szCs w:val="24"/>
        </w:rPr>
      </w:pPr>
      <w:r w:rsidRPr="0047466D">
        <w:rPr>
          <w:rFonts w:ascii="Arial Narrow" w:hAnsi="Arial Narrow" w:cstheme="minorHAnsi"/>
          <w:sz w:val="24"/>
          <w:szCs w:val="24"/>
        </w:rPr>
        <w:t xml:space="preserve">Технические требования и рекомендации для технических специалистов: </w:t>
      </w:r>
    </w:p>
    <w:p w14:paraId="20442E26" w14:textId="567FEC31" w:rsidR="003F171D" w:rsidRPr="0047466D" w:rsidRDefault="00101A88" w:rsidP="003F171D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>
        <w:rPr>
          <w:rFonts w:ascii="Arial Narrow" w:hAnsi="Arial Narrow"/>
          <w:w w:val="105"/>
          <w:sz w:val="24"/>
          <w:szCs w:val="24"/>
        </w:rPr>
        <w:t>с</w:t>
      </w:r>
      <w:r w:rsidR="003F171D" w:rsidRPr="0047466D">
        <w:rPr>
          <w:rFonts w:ascii="Arial Narrow" w:hAnsi="Arial Narrow"/>
          <w:w w:val="105"/>
          <w:sz w:val="24"/>
          <w:szCs w:val="24"/>
        </w:rPr>
        <w:t>табильный интернет, скорость не менее 10 Мегабит/с, для проверки скорости зайдите на сайт 2ip.ru (Ту ай пи точка ру);</w:t>
      </w:r>
    </w:p>
    <w:p w14:paraId="72AB3E45" w14:textId="6272E6F8" w:rsidR="003F171D" w:rsidRPr="0047466D" w:rsidRDefault="00101A88" w:rsidP="003F171D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>
        <w:rPr>
          <w:rFonts w:ascii="Arial Narrow" w:hAnsi="Arial Narrow"/>
          <w:w w:val="105"/>
          <w:sz w:val="24"/>
          <w:szCs w:val="24"/>
        </w:rPr>
        <w:t>н</w:t>
      </w:r>
      <w:r w:rsidR="003F171D" w:rsidRPr="0047466D">
        <w:rPr>
          <w:rFonts w:ascii="Arial Narrow" w:hAnsi="Arial Narrow"/>
          <w:w w:val="105"/>
          <w:sz w:val="24"/>
          <w:szCs w:val="24"/>
        </w:rPr>
        <w:t>аличие ПК или ноутбука, оснащенного веб-камерой;</w:t>
      </w:r>
    </w:p>
    <w:p w14:paraId="2E80CE6F" w14:textId="2692644E" w:rsidR="003F171D" w:rsidRPr="0047466D" w:rsidRDefault="00101A88" w:rsidP="003F171D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>
        <w:rPr>
          <w:rFonts w:ascii="Arial Narrow" w:hAnsi="Arial Narrow"/>
          <w:w w:val="105"/>
          <w:sz w:val="24"/>
          <w:szCs w:val="24"/>
        </w:rPr>
        <w:t>в</w:t>
      </w:r>
      <w:r w:rsidR="003F171D" w:rsidRPr="0047466D">
        <w:rPr>
          <w:rFonts w:ascii="Arial Narrow" w:hAnsi="Arial Narrow"/>
          <w:w w:val="105"/>
          <w:sz w:val="24"/>
          <w:szCs w:val="24"/>
        </w:rPr>
        <w:t>озможность использования платформы для онлайн-</w:t>
      </w:r>
      <w:r w:rsidR="005E26C8">
        <w:rPr>
          <w:rFonts w:ascii="Arial Narrow" w:hAnsi="Arial Narrow"/>
          <w:w w:val="105"/>
          <w:sz w:val="24"/>
          <w:szCs w:val="24"/>
        </w:rPr>
        <w:t>занятий (</w:t>
      </w:r>
      <w:r w:rsidR="005E26C8" w:rsidRPr="0047466D">
        <w:rPr>
          <w:rFonts w:ascii="Arial Narrow" w:hAnsi="Arial Narrow"/>
          <w:w w:val="105"/>
          <w:sz w:val="24"/>
          <w:szCs w:val="24"/>
        </w:rPr>
        <w:t>ZOOM</w:t>
      </w:r>
      <w:r w:rsidR="005E26C8">
        <w:rPr>
          <w:rFonts w:ascii="Arial Narrow" w:hAnsi="Arial Narrow"/>
          <w:w w:val="105"/>
          <w:sz w:val="24"/>
          <w:szCs w:val="24"/>
        </w:rPr>
        <w:t xml:space="preserve"> meetings</w:t>
      </w:r>
      <w:r w:rsidR="003F171D" w:rsidRPr="0047466D">
        <w:rPr>
          <w:rFonts w:ascii="Arial Narrow" w:hAnsi="Arial Narrow"/>
          <w:w w:val="105"/>
          <w:sz w:val="24"/>
          <w:szCs w:val="24"/>
        </w:rPr>
        <w:t xml:space="preserve">); </w:t>
      </w:r>
    </w:p>
    <w:p w14:paraId="1E7C4B6C" w14:textId="0B1F70FF" w:rsidR="003F171D" w:rsidRPr="0047466D" w:rsidRDefault="00101A88" w:rsidP="003F171D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>
        <w:rPr>
          <w:rFonts w:ascii="Arial Narrow" w:hAnsi="Arial Narrow"/>
          <w:w w:val="105"/>
          <w:sz w:val="24"/>
          <w:szCs w:val="24"/>
        </w:rPr>
        <w:t>н</w:t>
      </w:r>
      <w:r w:rsidR="003F171D" w:rsidRPr="0047466D">
        <w:rPr>
          <w:rFonts w:ascii="Arial Narrow" w:hAnsi="Arial Narrow"/>
          <w:w w:val="105"/>
          <w:sz w:val="24"/>
          <w:szCs w:val="24"/>
        </w:rPr>
        <w:t>аличие акустических колонок или других средств с возможностью трансляции звука;</w:t>
      </w:r>
    </w:p>
    <w:p w14:paraId="21663292" w14:textId="0C82DE05" w:rsidR="003F171D" w:rsidRPr="0047466D" w:rsidRDefault="00101A88" w:rsidP="003F171D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>
        <w:rPr>
          <w:rFonts w:ascii="Arial Narrow" w:hAnsi="Arial Narrow"/>
          <w:w w:val="105"/>
          <w:sz w:val="24"/>
          <w:szCs w:val="24"/>
        </w:rPr>
        <w:t>н</w:t>
      </w:r>
      <w:r w:rsidR="003F171D" w:rsidRPr="0047466D">
        <w:rPr>
          <w:rFonts w:ascii="Arial Narrow" w:hAnsi="Arial Narrow"/>
          <w:w w:val="105"/>
          <w:sz w:val="24"/>
          <w:szCs w:val="24"/>
        </w:rPr>
        <w:t xml:space="preserve">аличие проектора/интерактивной доски или других технических средств с возможностью трансляции изображения с компьютера на большой экран. </w:t>
      </w:r>
    </w:p>
    <w:p w14:paraId="68AED7B0" w14:textId="77777777" w:rsidR="003F171D" w:rsidRPr="0047466D" w:rsidRDefault="003F171D" w:rsidP="003F171D">
      <w:pPr>
        <w:pStyle w:val="a8"/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</w:p>
    <w:p w14:paraId="1695742D" w14:textId="3590903D" w:rsidR="003F171D" w:rsidRPr="005E26C8" w:rsidRDefault="003F171D" w:rsidP="003F171D">
      <w:pPr>
        <w:pStyle w:val="a8"/>
        <w:ind w:left="0" w:firstLine="993"/>
        <w:jc w:val="both"/>
        <w:rPr>
          <w:rFonts w:ascii="Arial Narrow" w:hAnsi="Arial Narrow"/>
          <w:b/>
          <w:i/>
          <w:w w:val="105"/>
          <w:sz w:val="24"/>
          <w:szCs w:val="24"/>
        </w:rPr>
      </w:pPr>
      <w:r w:rsidRPr="005E26C8">
        <w:rPr>
          <w:rFonts w:ascii="Arial Narrow" w:hAnsi="Arial Narrow"/>
          <w:b/>
          <w:i/>
          <w:w w:val="105"/>
          <w:sz w:val="24"/>
          <w:szCs w:val="24"/>
        </w:rPr>
        <w:t>Рекомендации педагогам</w:t>
      </w:r>
      <w:r w:rsidR="002918EC">
        <w:rPr>
          <w:rFonts w:ascii="Arial Narrow" w:hAnsi="Arial Narrow"/>
          <w:b/>
          <w:i/>
          <w:w w:val="105"/>
          <w:sz w:val="24"/>
          <w:szCs w:val="24"/>
        </w:rPr>
        <w:t xml:space="preserve"> и техническим специалистам</w:t>
      </w:r>
      <w:r w:rsidR="005E26C8" w:rsidRPr="005E26C8">
        <w:rPr>
          <w:rFonts w:ascii="Arial Narrow" w:hAnsi="Arial Narrow"/>
          <w:b/>
          <w:i/>
          <w:w w:val="105"/>
          <w:sz w:val="24"/>
          <w:szCs w:val="24"/>
        </w:rPr>
        <w:t>:</w:t>
      </w:r>
    </w:p>
    <w:p w14:paraId="7E9691C6" w14:textId="03878355" w:rsidR="003F171D" w:rsidRPr="0047466D" w:rsidRDefault="003F171D" w:rsidP="003F171D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 w:rsidRPr="0047466D">
        <w:rPr>
          <w:rFonts w:ascii="Arial Narrow" w:hAnsi="Arial Narrow"/>
          <w:w w:val="105"/>
          <w:sz w:val="24"/>
          <w:szCs w:val="24"/>
        </w:rPr>
        <w:t xml:space="preserve">Установите приложение </w:t>
      </w:r>
      <w:r w:rsidR="005E26C8" w:rsidRPr="0047466D">
        <w:rPr>
          <w:rFonts w:ascii="Arial Narrow" w:hAnsi="Arial Narrow"/>
          <w:w w:val="105"/>
          <w:sz w:val="24"/>
          <w:szCs w:val="24"/>
        </w:rPr>
        <w:t>ZOOM</w:t>
      </w:r>
      <w:r w:rsidR="005E26C8">
        <w:rPr>
          <w:rFonts w:ascii="Arial Narrow" w:hAnsi="Arial Narrow"/>
          <w:w w:val="105"/>
          <w:sz w:val="24"/>
          <w:szCs w:val="24"/>
        </w:rPr>
        <w:t xml:space="preserve"> </w:t>
      </w:r>
      <w:r w:rsidRPr="0047466D">
        <w:rPr>
          <w:rFonts w:ascii="Arial Narrow" w:hAnsi="Arial Narrow"/>
          <w:w w:val="105"/>
          <w:sz w:val="24"/>
          <w:szCs w:val="24"/>
        </w:rPr>
        <w:t xml:space="preserve">meetings на ноутбуке (компьютере), с использованием которого будет проходить занятие: </w:t>
      </w:r>
      <w:hyperlink r:id="rId23" w:history="1">
        <w:r w:rsidRPr="0047466D">
          <w:rPr>
            <w:rFonts w:ascii="Arial Narrow" w:hAnsi="Arial Narrow"/>
            <w:w w:val="105"/>
            <w:sz w:val="24"/>
            <w:szCs w:val="24"/>
          </w:rPr>
          <w:t>https</w:t>
        </w:r>
      </w:hyperlink>
      <w:hyperlink r:id="rId24" w:history="1">
        <w:r w:rsidRPr="0047466D">
          <w:rPr>
            <w:rFonts w:ascii="Arial Narrow" w:hAnsi="Arial Narrow"/>
            <w:w w:val="105"/>
            <w:sz w:val="24"/>
            <w:szCs w:val="24"/>
          </w:rPr>
          <w:t>://</w:t>
        </w:r>
      </w:hyperlink>
      <w:hyperlink r:id="rId25" w:history="1">
        <w:r w:rsidRPr="0047466D">
          <w:rPr>
            <w:rFonts w:ascii="Arial Narrow" w:hAnsi="Arial Narrow"/>
            <w:w w:val="105"/>
            <w:sz w:val="24"/>
            <w:szCs w:val="24"/>
          </w:rPr>
          <w:t>zoom</w:t>
        </w:r>
      </w:hyperlink>
      <w:hyperlink r:id="rId26" w:history="1">
        <w:r w:rsidRPr="0047466D">
          <w:rPr>
            <w:rFonts w:ascii="Arial Narrow" w:hAnsi="Arial Narrow"/>
            <w:w w:val="105"/>
            <w:sz w:val="24"/>
            <w:szCs w:val="24"/>
          </w:rPr>
          <w:t>-</w:t>
        </w:r>
      </w:hyperlink>
      <w:hyperlink r:id="rId27" w:history="1">
        <w:r w:rsidRPr="0047466D">
          <w:rPr>
            <w:rFonts w:ascii="Arial Narrow" w:hAnsi="Arial Narrow"/>
            <w:w w:val="105"/>
            <w:sz w:val="24"/>
            <w:szCs w:val="24"/>
          </w:rPr>
          <w:t>us</w:t>
        </w:r>
      </w:hyperlink>
      <w:hyperlink r:id="rId28" w:history="1">
        <w:r w:rsidRPr="0047466D">
          <w:rPr>
            <w:rFonts w:ascii="Arial Narrow" w:hAnsi="Arial Narrow"/>
            <w:w w:val="105"/>
            <w:sz w:val="24"/>
            <w:szCs w:val="24"/>
          </w:rPr>
          <w:t>.</w:t>
        </w:r>
      </w:hyperlink>
      <w:hyperlink r:id="rId29" w:history="1">
        <w:r w:rsidRPr="0047466D">
          <w:rPr>
            <w:rFonts w:ascii="Arial Narrow" w:hAnsi="Arial Narrow"/>
            <w:w w:val="105"/>
            <w:sz w:val="24"/>
            <w:szCs w:val="24"/>
          </w:rPr>
          <w:t>ru</w:t>
        </w:r>
      </w:hyperlink>
      <w:r w:rsidR="00101A88">
        <w:rPr>
          <w:rFonts w:ascii="Arial Narrow" w:hAnsi="Arial Narrow"/>
          <w:w w:val="105"/>
          <w:sz w:val="24"/>
          <w:szCs w:val="24"/>
        </w:rPr>
        <w:t>.</w:t>
      </w:r>
      <w:r w:rsidRPr="0047466D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7163584E" w14:textId="00C60436" w:rsidR="003F171D" w:rsidRPr="0047466D" w:rsidRDefault="003F171D" w:rsidP="003F171D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 w:rsidRPr="0047466D">
        <w:rPr>
          <w:rFonts w:ascii="Arial Narrow" w:hAnsi="Arial Narrow"/>
          <w:w w:val="105"/>
          <w:sz w:val="24"/>
          <w:szCs w:val="24"/>
        </w:rPr>
        <w:t>Для приложения Z</w:t>
      </w:r>
      <w:r w:rsidR="005E26C8">
        <w:rPr>
          <w:rFonts w:ascii="Arial Narrow" w:hAnsi="Arial Narrow"/>
          <w:w w:val="105"/>
          <w:sz w:val="24"/>
          <w:szCs w:val="24"/>
        </w:rPr>
        <w:t>OOM meetings – нажмите кнопку «О</w:t>
      </w:r>
      <w:r w:rsidRPr="0047466D">
        <w:rPr>
          <w:rFonts w:ascii="Arial Narrow" w:hAnsi="Arial Narrow"/>
          <w:w w:val="105"/>
          <w:sz w:val="24"/>
          <w:szCs w:val="24"/>
        </w:rPr>
        <w:t>ткрыть приложение»</w:t>
      </w:r>
      <w:r w:rsidR="00101A88">
        <w:rPr>
          <w:rFonts w:ascii="Arial Narrow" w:hAnsi="Arial Narrow"/>
          <w:w w:val="105"/>
          <w:sz w:val="24"/>
          <w:szCs w:val="24"/>
        </w:rPr>
        <w:t>.</w:t>
      </w:r>
    </w:p>
    <w:p w14:paraId="0B3FA073" w14:textId="53421B63" w:rsidR="003F171D" w:rsidRPr="0047466D" w:rsidRDefault="003F171D" w:rsidP="003F171D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 w:rsidRPr="0047466D">
        <w:rPr>
          <w:rFonts w:ascii="Arial Narrow" w:hAnsi="Arial Narrow"/>
          <w:w w:val="105"/>
          <w:sz w:val="24"/>
          <w:szCs w:val="24"/>
        </w:rPr>
        <w:t xml:space="preserve">Переименуйте Ваш аккаунт – название </w:t>
      </w:r>
      <w:r w:rsidR="005E26C8">
        <w:rPr>
          <w:rFonts w:ascii="Arial Narrow" w:hAnsi="Arial Narrow"/>
          <w:w w:val="105"/>
          <w:sz w:val="24"/>
          <w:szCs w:val="24"/>
        </w:rPr>
        <w:t xml:space="preserve">команды, учреждение. </w:t>
      </w:r>
      <w:r w:rsidR="005E26C8" w:rsidRPr="0047466D">
        <w:rPr>
          <w:rFonts w:ascii="Arial Narrow" w:hAnsi="Arial Narrow"/>
          <w:w w:val="105"/>
          <w:sz w:val="24"/>
          <w:szCs w:val="24"/>
        </w:rPr>
        <w:t>(</w:t>
      </w:r>
      <w:r w:rsidRPr="0047466D">
        <w:rPr>
          <w:rFonts w:ascii="Arial Narrow" w:hAnsi="Arial Narrow"/>
          <w:w w:val="105"/>
          <w:sz w:val="24"/>
          <w:szCs w:val="24"/>
        </w:rPr>
        <w:t xml:space="preserve">Пример: </w:t>
      </w:r>
      <w:r w:rsidR="005E26C8">
        <w:rPr>
          <w:rFonts w:ascii="Arial Narrow" w:hAnsi="Arial Narrow"/>
          <w:w w:val="105"/>
          <w:sz w:val="24"/>
          <w:szCs w:val="24"/>
        </w:rPr>
        <w:t>«Здоровички»</w:t>
      </w:r>
      <w:r w:rsidR="00397BEC">
        <w:rPr>
          <w:rFonts w:ascii="Arial Narrow" w:hAnsi="Arial Narrow"/>
          <w:w w:val="105"/>
          <w:sz w:val="24"/>
          <w:szCs w:val="24"/>
        </w:rPr>
        <w:t>/ГБУ КРОЦ</w:t>
      </w:r>
      <w:r w:rsidRPr="0047466D">
        <w:rPr>
          <w:rFonts w:ascii="Arial Narrow" w:hAnsi="Arial Narrow"/>
          <w:w w:val="105"/>
          <w:sz w:val="24"/>
          <w:szCs w:val="24"/>
        </w:rPr>
        <w:t>).</w:t>
      </w:r>
    </w:p>
    <w:p w14:paraId="22FB15D9" w14:textId="4027E397" w:rsidR="003F171D" w:rsidRPr="0047466D" w:rsidRDefault="003F171D" w:rsidP="003F171D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 w:rsidRPr="0047466D">
        <w:rPr>
          <w:rFonts w:ascii="Arial Narrow" w:hAnsi="Arial Narrow"/>
          <w:w w:val="105"/>
          <w:sz w:val="24"/>
          <w:szCs w:val="24"/>
        </w:rPr>
        <w:t xml:space="preserve">Для того, чтобы переименовать аккаунт, выберите на нижней панели кнопку «участники», найдите </w:t>
      </w:r>
      <w:r w:rsidR="00397BEC">
        <w:rPr>
          <w:rFonts w:ascii="Arial Narrow" w:hAnsi="Arial Narrow"/>
          <w:w w:val="105"/>
          <w:sz w:val="24"/>
          <w:szCs w:val="24"/>
        </w:rPr>
        <w:t>в списке себя («Я»), выберите «Д</w:t>
      </w:r>
      <w:r w:rsidRPr="0047466D">
        <w:rPr>
          <w:rFonts w:ascii="Arial Narrow" w:hAnsi="Arial Narrow"/>
          <w:w w:val="105"/>
          <w:sz w:val="24"/>
          <w:szCs w:val="24"/>
        </w:rPr>
        <w:t>ополнительно», а з</w:t>
      </w:r>
      <w:r w:rsidR="00546C39">
        <w:rPr>
          <w:rFonts w:ascii="Arial Narrow" w:hAnsi="Arial Narrow"/>
          <w:w w:val="105"/>
          <w:sz w:val="24"/>
          <w:szCs w:val="24"/>
        </w:rPr>
        <w:t>атем «переименовать» –</w:t>
      </w:r>
      <w:r w:rsidR="00397BEC">
        <w:rPr>
          <w:rFonts w:ascii="Arial Narrow" w:hAnsi="Arial Narrow"/>
          <w:w w:val="105"/>
          <w:sz w:val="24"/>
          <w:szCs w:val="24"/>
        </w:rPr>
        <w:t xml:space="preserve"> кнопка «О</w:t>
      </w:r>
      <w:r w:rsidRPr="0047466D">
        <w:rPr>
          <w:rFonts w:ascii="Arial Narrow" w:hAnsi="Arial Narrow"/>
          <w:w w:val="105"/>
          <w:sz w:val="24"/>
          <w:szCs w:val="24"/>
        </w:rPr>
        <w:t>к»;</w:t>
      </w:r>
    </w:p>
    <w:p w14:paraId="1581F6E8" w14:textId="1989F8B0" w:rsidR="003F171D" w:rsidRPr="0047466D" w:rsidRDefault="003F171D" w:rsidP="003F171D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 w:rsidRPr="0047466D">
        <w:rPr>
          <w:rFonts w:ascii="Arial Narrow" w:hAnsi="Arial Narrow"/>
          <w:w w:val="105"/>
          <w:sz w:val="24"/>
          <w:szCs w:val="24"/>
        </w:rPr>
        <w:t>Проверьте уровень сигнала и качество связи, картинку (включите камеру, убедитесь в том, что хорошо видно кабинет и ваших детей), звук (включите микрофон), если в начале спектакля воспроизво</w:t>
      </w:r>
      <w:r w:rsidR="00546C39">
        <w:rPr>
          <w:rFonts w:ascii="Arial Narrow" w:hAnsi="Arial Narrow"/>
          <w:w w:val="105"/>
          <w:sz w:val="24"/>
          <w:szCs w:val="24"/>
        </w:rPr>
        <w:t>дится детская музыка, значит всё работает.</w:t>
      </w:r>
    </w:p>
    <w:p w14:paraId="64604760" w14:textId="382480D1" w:rsidR="00397BEC" w:rsidRDefault="003F171D" w:rsidP="00397BEC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 w:rsidRPr="0047466D">
        <w:rPr>
          <w:rFonts w:ascii="Arial Narrow" w:hAnsi="Arial Narrow"/>
          <w:w w:val="105"/>
          <w:sz w:val="24"/>
          <w:szCs w:val="24"/>
        </w:rPr>
        <w:t>Включите камеру. Главная панель, расположенная внизу</w:t>
      </w:r>
      <w:r w:rsidR="00546C39">
        <w:rPr>
          <w:rFonts w:ascii="Arial Narrow" w:hAnsi="Arial Narrow"/>
          <w:w w:val="105"/>
          <w:sz w:val="24"/>
          <w:szCs w:val="24"/>
        </w:rPr>
        <w:t>.</w:t>
      </w:r>
    </w:p>
    <w:p w14:paraId="0455D80B" w14:textId="0E396177" w:rsidR="003F171D" w:rsidRPr="00397BEC" w:rsidRDefault="003F171D" w:rsidP="00397BEC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 w:rsidRPr="00397BEC">
        <w:rPr>
          <w:rFonts w:ascii="Arial Narrow" w:hAnsi="Arial Narrow"/>
          <w:w w:val="105"/>
          <w:sz w:val="24"/>
          <w:szCs w:val="24"/>
        </w:rPr>
        <w:t xml:space="preserve"> Убедитесь в возможности трансляции занятия с ноутбука педагога на большой экр</w:t>
      </w:r>
      <w:r w:rsidR="00546C39">
        <w:rPr>
          <w:rFonts w:ascii="Arial Narrow" w:hAnsi="Arial Narrow"/>
          <w:w w:val="105"/>
          <w:sz w:val="24"/>
          <w:szCs w:val="24"/>
        </w:rPr>
        <w:t>ан (необходим проектор и экран).</w:t>
      </w:r>
    </w:p>
    <w:p w14:paraId="6C4DBEAA" w14:textId="678EDA97" w:rsidR="003F171D" w:rsidRPr="0047466D" w:rsidRDefault="003F171D" w:rsidP="003F171D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 w:rsidRPr="0047466D">
        <w:rPr>
          <w:rFonts w:ascii="Arial Narrow" w:hAnsi="Arial Narrow"/>
          <w:w w:val="105"/>
          <w:sz w:val="24"/>
          <w:szCs w:val="24"/>
        </w:rPr>
        <w:t>Ноутбук необходимо установить таким образом, чтобы в камеру был виден кабинет. Расположитесь около ноутбука, чтобы клавиатура всегда была у Вас в удобном доступе. Вы, как модератор игры со стороны груп</w:t>
      </w:r>
      <w:r w:rsidR="00546C39">
        <w:rPr>
          <w:rFonts w:ascii="Arial Narrow" w:hAnsi="Arial Narrow"/>
          <w:w w:val="105"/>
          <w:sz w:val="24"/>
          <w:szCs w:val="24"/>
        </w:rPr>
        <w:t>пы детей, будете вводить ответы.</w:t>
      </w:r>
    </w:p>
    <w:p w14:paraId="1878DFA7" w14:textId="2C71FE97" w:rsidR="00397BEC" w:rsidRDefault="003F171D" w:rsidP="00397BEC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 w:rsidRPr="0047466D">
        <w:rPr>
          <w:rFonts w:ascii="Arial Narrow" w:hAnsi="Arial Narrow"/>
          <w:w w:val="105"/>
          <w:sz w:val="24"/>
          <w:szCs w:val="24"/>
        </w:rPr>
        <w:t>Подключите ноутбук к проектору – крайне важна возможность трансляции на большой экран, что</w:t>
      </w:r>
      <w:r w:rsidR="00546C39">
        <w:rPr>
          <w:rFonts w:ascii="Arial Narrow" w:hAnsi="Arial Narrow"/>
          <w:w w:val="105"/>
          <w:sz w:val="24"/>
          <w:szCs w:val="24"/>
        </w:rPr>
        <w:t>бы изображение было видно детям.</w:t>
      </w:r>
    </w:p>
    <w:p w14:paraId="712A7802" w14:textId="25A71AF9" w:rsidR="00BD4269" w:rsidRPr="00397BEC" w:rsidRDefault="003F171D" w:rsidP="00397BEC">
      <w:pPr>
        <w:pStyle w:val="a8"/>
        <w:numPr>
          <w:ilvl w:val="1"/>
          <w:numId w:val="41"/>
        </w:numPr>
        <w:ind w:left="0" w:firstLine="1418"/>
        <w:jc w:val="both"/>
        <w:rPr>
          <w:rFonts w:ascii="Arial Narrow" w:hAnsi="Arial Narrow"/>
          <w:w w:val="105"/>
          <w:sz w:val="24"/>
          <w:szCs w:val="24"/>
        </w:rPr>
      </w:pPr>
      <w:r w:rsidRPr="00397BEC">
        <w:rPr>
          <w:rFonts w:ascii="Arial Narrow" w:hAnsi="Arial Narrow"/>
          <w:w w:val="105"/>
          <w:sz w:val="24"/>
          <w:szCs w:val="24"/>
        </w:rPr>
        <w:t xml:space="preserve">Работа с чатом. Нажмите кнопку </w:t>
      </w:r>
      <w:r w:rsidR="00546C39">
        <w:rPr>
          <w:rFonts w:ascii="Arial Narrow" w:hAnsi="Arial Narrow"/>
          <w:w w:val="105"/>
          <w:sz w:val="24"/>
          <w:szCs w:val="24"/>
        </w:rPr>
        <w:t>«</w:t>
      </w:r>
      <w:r w:rsidRPr="00397BEC">
        <w:rPr>
          <w:rFonts w:ascii="Arial Narrow" w:hAnsi="Arial Narrow"/>
          <w:w w:val="105"/>
          <w:sz w:val="24"/>
          <w:szCs w:val="24"/>
        </w:rPr>
        <w:t>чат</w:t>
      </w:r>
      <w:r w:rsidR="00546C39">
        <w:rPr>
          <w:rFonts w:ascii="Arial Narrow" w:hAnsi="Arial Narrow"/>
          <w:w w:val="105"/>
          <w:sz w:val="24"/>
          <w:szCs w:val="24"/>
        </w:rPr>
        <w:t>»</w:t>
      </w:r>
      <w:r w:rsidRPr="00397BEC">
        <w:rPr>
          <w:rFonts w:ascii="Arial Narrow" w:hAnsi="Arial Narrow"/>
          <w:w w:val="105"/>
          <w:sz w:val="24"/>
          <w:szCs w:val="24"/>
        </w:rPr>
        <w:t>. Введ</w:t>
      </w:r>
      <w:r w:rsidR="00397BEC">
        <w:rPr>
          <w:rFonts w:ascii="Arial Narrow" w:hAnsi="Arial Narrow"/>
          <w:w w:val="105"/>
          <w:sz w:val="24"/>
          <w:szCs w:val="24"/>
        </w:rPr>
        <w:t>ите сообщение, нажмите кнопку «Е</w:t>
      </w:r>
      <w:r w:rsidRPr="00397BEC">
        <w:rPr>
          <w:rFonts w:ascii="Arial Narrow" w:hAnsi="Arial Narrow"/>
          <w:w w:val="105"/>
          <w:sz w:val="24"/>
          <w:szCs w:val="24"/>
        </w:rPr>
        <w:t>nter».</w:t>
      </w:r>
      <w:r w:rsidR="00397BEC">
        <w:rPr>
          <w:rFonts w:ascii="Arial Narrow" w:hAnsi="Arial Narrow"/>
          <w:w w:val="105"/>
          <w:sz w:val="24"/>
          <w:szCs w:val="24"/>
        </w:rPr>
        <w:t xml:space="preserve"> </w:t>
      </w:r>
      <w:r w:rsidRPr="00397BEC">
        <w:rPr>
          <w:rFonts w:ascii="Arial Narrow" w:hAnsi="Arial Narrow"/>
          <w:w w:val="105"/>
          <w:sz w:val="24"/>
          <w:szCs w:val="24"/>
        </w:rPr>
        <w:t>Таки</w:t>
      </w:r>
      <w:r w:rsidR="00546C39">
        <w:rPr>
          <w:rFonts w:ascii="Arial Narrow" w:hAnsi="Arial Narrow"/>
          <w:w w:val="105"/>
          <w:sz w:val="24"/>
          <w:szCs w:val="24"/>
        </w:rPr>
        <w:t>м образом ваше сообщение перейдё</w:t>
      </w:r>
      <w:r w:rsidRPr="00397BEC">
        <w:rPr>
          <w:rFonts w:ascii="Arial Narrow" w:hAnsi="Arial Narrow"/>
          <w:w w:val="105"/>
          <w:sz w:val="24"/>
          <w:szCs w:val="24"/>
        </w:rPr>
        <w:t>т в чат конференции.</w:t>
      </w:r>
    </w:p>
    <w:p w14:paraId="30F0698F" w14:textId="4FFB6581" w:rsidR="00397BEC" w:rsidRDefault="00397BEC" w:rsidP="00397BEC">
      <w:pPr>
        <w:pStyle w:val="a8"/>
        <w:ind w:left="1418"/>
        <w:jc w:val="both"/>
        <w:rPr>
          <w:rFonts w:ascii="Arial Narrow" w:hAnsi="Arial Narrow"/>
          <w:w w:val="105"/>
          <w:sz w:val="24"/>
          <w:szCs w:val="24"/>
        </w:rPr>
      </w:pPr>
    </w:p>
    <w:p w14:paraId="41FFA2B2" w14:textId="20E03022" w:rsidR="00397BEC" w:rsidRDefault="00397BEC" w:rsidP="00397BEC">
      <w:pPr>
        <w:ind w:firstLine="993"/>
        <w:rPr>
          <w:rFonts w:ascii="Arial Narrow" w:hAnsi="Arial Narrow"/>
          <w:b/>
          <w:i/>
          <w:w w:val="105"/>
        </w:rPr>
      </w:pPr>
      <w:r w:rsidRPr="0047466D">
        <w:rPr>
          <w:rFonts w:ascii="Arial Narrow" w:hAnsi="Arial Narrow"/>
          <w:b/>
          <w:i/>
          <w:w w:val="105"/>
        </w:rPr>
        <w:t>Схема организации</w:t>
      </w:r>
      <w:r>
        <w:rPr>
          <w:rFonts w:ascii="Arial Narrow" w:hAnsi="Arial Narrow"/>
          <w:b/>
          <w:i/>
          <w:w w:val="105"/>
        </w:rPr>
        <w:t xml:space="preserve"> иммерсивного </w:t>
      </w:r>
      <w:r w:rsidR="00504BC8">
        <w:rPr>
          <w:rFonts w:ascii="Arial Narrow" w:hAnsi="Arial Narrow"/>
          <w:b/>
          <w:i/>
          <w:w w:val="105"/>
        </w:rPr>
        <w:t xml:space="preserve">дистанционного </w:t>
      </w:r>
      <w:r>
        <w:rPr>
          <w:rFonts w:ascii="Arial Narrow" w:hAnsi="Arial Narrow"/>
          <w:b/>
          <w:i/>
          <w:w w:val="105"/>
        </w:rPr>
        <w:t>занятия-спектакля</w:t>
      </w:r>
      <w:r w:rsidR="00B57F99">
        <w:rPr>
          <w:rFonts w:ascii="Arial Narrow" w:hAnsi="Arial Narrow"/>
          <w:b/>
          <w:i/>
          <w:w w:val="105"/>
        </w:rPr>
        <w:t xml:space="preserve"> с группами детей</w:t>
      </w:r>
      <w:r>
        <w:rPr>
          <w:rFonts w:ascii="Arial Narrow" w:hAnsi="Arial Narrow"/>
          <w:b/>
          <w:i/>
          <w:w w:val="105"/>
        </w:rPr>
        <w:t xml:space="preserve">: </w:t>
      </w:r>
    </w:p>
    <w:p w14:paraId="07115412" w14:textId="4046C010" w:rsidR="00397BEC" w:rsidRPr="00397BEC" w:rsidRDefault="00546C39" w:rsidP="00397BEC">
      <w:pPr>
        <w:pStyle w:val="a8"/>
        <w:numPr>
          <w:ilvl w:val="0"/>
          <w:numId w:val="45"/>
        </w:numPr>
        <w:rPr>
          <w:rFonts w:ascii="Arial Narrow" w:hAnsi="Arial Narrow"/>
          <w:b/>
          <w:i/>
          <w:w w:val="105"/>
        </w:rPr>
      </w:pPr>
      <w:r>
        <w:rPr>
          <w:rFonts w:ascii="Arial Narrow" w:hAnsi="Arial Narrow"/>
          <w:w w:val="105"/>
        </w:rPr>
        <w:t>д</w:t>
      </w:r>
      <w:r w:rsidR="00397BEC" w:rsidRPr="00397BEC">
        <w:rPr>
          <w:rFonts w:ascii="Arial Narrow" w:hAnsi="Arial Narrow"/>
          <w:w w:val="105"/>
        </w:rPr>
        <w:t>ети находятся в кабинете</w:t>
      </w:r>
      <w:r w:rsidR="002918EC">
        <w:rPr>
          <w:rFonts w:ascii="Arial Narrow" w:hAnsi="Arial Narrow"/>
          <w:w w:val="105"/>
        </w:rPr>
        <w:t>;</w:t>
      </w:r>
    </w:p>
    <w:p w14:paraId="3ED2DC01" w14:textId="0DBC1779" w:rsidR="00397BEC" w:rsidRPr="00397BEC" w:rsidRDefault="00397BEC" w:rsidP="00397BEC">
      <w:pPr>
        <w:pStyle w:val="a8"/>
        <w:numPr>
          <w:ilvl w:val="0"/>
          <w:numId w:val="45"/>
        </w:numPr>
        <w:rPr>
          <w:rFonts w:ascii="Arial Narrow" w:hAnsi="Arial Narrow"/>
          <w:b/>
          <w:i/>
          <w:w w:val="105"/>
        </w:rPr>
      </w:pPr>
      <w:r w:rsidRPr="00397BEC">
        <w:rPr>
          <w:rFonts w:ascii="Arial Narrow" w:hAnsi="Arial Narrow"/>
          <w:w w:val="105"/>
        </w:rPr>
        <w:t>1 участник ZOOM конференции = 1 группа</w:t>
      </w:r>
      <w:r w:rsidR="002918EC">
        <w:rPr>
          <w:rFonts w:ascii="Arial Narrow" w:hAnsi="Arial Narrow"/>
          <w:w w:val="105"/>
        </w:rPr>
        <w:t>;</w:t>
      </w:r>
    </w:p>
    <w:p w14:paraId="3A4EE54F" w14:textId="23C718D4" w:rsidR="00397BEC" w:rsidRPr="00397BEC" w:rsidRDefault="00546C39" w:rsidP="00397BEC">
      <w:pPr>
        <w:pStyle w:val="a8"/>
        <w:numPr>
          <w:ilvl w:val="0"/>
          <w:numId w:val="45"/>
        </w:numPr>
        <w:rPr>
          <w:rFonts w:ascii="Arial Narrow" w:hAnsi="Arial Narrow"/>
          <w:b/>
          <w:i/>
          <w:w w:val="105"/>
        </w:rPr>
      </w:pPr>
      <w:r>
        <w:rPr>
          <w:rFonts w:ascii="Arial Narrow" w:hAnsi="Arial Narrow"/>
          <w:w w:val="105"/>
        </w:rPr>
        <w:t>п</w:t>
      </w:r>
      <w:r w:rsidR="00397BEC" w:rsidRPr="00397BEC">
        <w:rPr>
          <w:rFonts w:ascii="Arial Narrow" w:hAnsi="Arial Narrow"/>
          <w:w w:val="105"/>
        </w:rPr>
        <w:t>ед</w:t>
      </w:r>
      <w:r w:rsidR="002918EC">
        <w:rPr>
          <w:rFonts w:ascii="Arial Narrow" w:hAnsi="Arial Narrow"/>
          <w:w w:val="105"/>
        </w:rPr>
        <w:t>агог-модератор работает с чатом;</w:t>
      </w:r>
    </w:p>
    <w:p w14:paraId="7FBFE475" w14:textId="56285059" w:rsidR="00397BEC" w:rsidRPr="002918EC" w:rsidRDefault="00546C39" w:rsidP="00397BEC">
      <w:pPr>
        <w:pStyle w:val="a8"/>
        <w:numPr>
          <w:ilvl w:val="0"/>
          <w:numId w:val="45"/>
        </w:numPr>
        <w:rPr>
          <w:rFonts w:ascii="Arial Narrow" w:hAnsi="Arial Narrow"/>
          <w:b/>
          <w:i/>
          <w:w w:val="105"/>
        </w:rPr>
      </w:pPr>
      <w:r>
        <w:rPr>
          <w:rFonts w:ascii="Arial Narrow" w:hAnsi="Arial Narrow"/>
          <w:w w:val="105"/>
        </w:rPr>
        <w:t>н</w:t>
      </w:r>
      <w:r w:rsidR="002918EC">
        <w:rPr>
          <w:rFonts w:ascii="Arial Narrow" w:hAnsi="Arial Narrow"/>
          <w:w w:val="105"/>
        </w:rPr>
        <w:t>а иммерсивном дистанционном занятии спектакле</w:t>
      </w:r>
      <w:r w:rsidR="00397BEC" w:rsidRPr="00397BEC">
        <w:rPr>
          <w:rFonts w:ascii="Arial Narrow" w:hAnsi="Arial Narrow"/>
          <w:w w:val="105"/>
        </w:rPr>
        <w:t xml:space="preserve"> одновременно </w:t>
      </w:r>
      <w:r>
        <w:rPr>
          <w:rFonts w:ascii="Arial Narrow" w:hAnsi="Arial Narrow"/>
          <w:w w:val="105"/>
        </w:rPr>
        <w:t xml:space="preserve">находятся </w:t>
      </w:r>
      <w:bookmarkStart w:id="0" w:name="_GoBack"/>
      <w:bookmarkEnd w:id="0"/>
      <w:r w:rsidR="00397BEC" w:rsidRPr="00397BEC">
        <w:rPr>
          <w:rFonts w:ascii="Arial Narrow" w:hAnsi="Arial Narrow"/>
          <w:w w:val="105"/>
        </w:rPr>
        <w:t>не более 10 групп</w:t>
      </w:r>
      <w:r w:rsidR="002918EC">
        <w:rPr>
          <w:rFonts w:ascii="Arial Narrow" w:hAnsi="Arial Narrow"/>
          <w:w w:val="105"/>
        </w:rPr>
        <w:t xml:space="preserve"> детей.</w:t>
      </w:r>
    </w:p>
    <w:p w14:paraId="05D1FDC6" w14:textId="42D32CCF" w:rsidR="002918EC" w:rsidRDefault="002918EC" w:rsidP="002918EC">
      <w:pPr>
        <w:pStyle w:val="a8"/>
        <w:ind w:left="1713"/>
        <w:rPr>
          <w:rFonts w:ascii="Arial Narrow" w:hAnsi="Arial Narrow"/>
          <w:w w:val="105"/>
        </w:rPr>
      </w:pPr>
    </w:p>
    <w:p w14:paraId="3A6AD3C5" w14:textId="6F22FFF1" w:rsidR="002918EC" w:rsidRDefault="002918EC" w:rsidP="002918EC">
      <w:pPr>
        <w:pStyle w:val="a8"/>
        <w:ind w:left="1713"/>
        <w:rPr>
          <w:rFonts w:ascii="Arial Narrow" w:hAnsi="Arial Narrow"/>
          <w:w w:val="105"/>
        </w:rPr>
      </w:pPr>
    </w:p>
    <w:p w14:paraId="2CC1C03B" w14:textId="0C62DD48" w:rsidR="002918EC" w:rsidRDefault="002918EC" w:rsidP="002918EC">
      <w:pPr>
        <w:pStyle w:val="a8"/>
        <w:ind w:left="1713"/>
        <w:rPr>
          <w:rFonts w:ascii="Arial Narrow" w:hAnsi="Arial Narrow"/>
          <w:w w:val="105"/>
        </w:rPr>
      </w:pPr>
    </w:p>
    <w:p w14:paraId="47CFC95E" w14:textId="3736BFD8" w:rsidR="002918EC" w:rsidRDefault="002918EC" w:rsidP="002918EC">
      <w:pPr>
        <w:pStyle w:val="a8"/>
        <w:ind w:left="1713"/>
        <w:rPr>
          <w:rFonts w:ascii="Arial Narrow" w:hAnsi="Arial Narrow"/>
          <w:w w:val="105"/>
        </w:rPr>
      </w:pPr>
    </w:p>
    <w:p w14:paraId="4A6A8401" w14:textId="099F37BF" w:rsidR="002918EC" w:rsidRDefault="002918EC" w:rsidP="002918EC">
      <w:pPr>
        <w:pStyle w:val="a8"/>
        <w:ind w:left="1713"/>
        <w:rPr>
          <w:rFonts w:ascii="Arial Narrow" w:hAnsi="Arial Narrow"/>
          <w:w w:val="105"/>
        </w:rPr>
      </w:pPr>
    </w:p>
    <w:p w14:paraId="3C2A4B2A" w14:textId="4E3AE710" w:rsidR="002918EC" w:rsidRDefault="002918EC" w:rsidP="002918EC">
      <w:pPr>
        <w:pStyle w:val="a8"/>
        <w:ind w:left="1713"/>
        <w:rPr>
          <w:rFonts w:ascii="Arial Narrow" w:hAnsi="Arial Narrow"/>
          <w:w w:val="105"/>
        </w:rPr>
      </w:pPr>
    </w:p>
    <w:p w14:paraId="44BF3C42" w14:textId="77777777" w:rsidR="002918EC" w:rsidRDefault="002918EC" w:rsidP="002918EC">
      <w:pPr>
        <w:pStyle w:val="a8"/>
        <w:ind w:left="1713"/>
        <w:rPr>
          <w:rFonts w:ascii="Arial Narrow" w:hAnsi="Arial Narrow"/>
          <w:w w:val="105"/>
        </w:rPr>
      </w:pPr>
    </w:p>
    <w:p w14:paraId="731AE066" w14:textId="1F84714B" w:rsidR="002918EC" w:rsidRDefault="002918EC" w:rsidP="002918EC">
      <w:pPr>
        <w:pStyle w:val="a8"/>
        <w:ind w:left="1713"/>
        <w:rPr>
          <w:rFonts w:ascii="Arial Narrow" w:hAnsi="Arial Narrow"/>
          <w:w w:val="105"/>
        </w:rPr>
      </w:pPr>
    </w:p>
    <w:p w14:paraId="656E407F" w14:textId="77777777" w:rsidR="002918EC" w:rsidRDefault="002918EC" w:rsidP="002918EC">
      <w:pPr>
        <w:pStyle w:val="a8"/>
        <w:ind w:left="1713"/>
        <w:jc w:val="right"/>
        <w:rPr>
          <w:rFonts w:ascii="Arial Narrow" w:hAnsi="Arial Narrow"/>
          <w:b/>
          <w:w w:val="105"/>
        </w:rPr>
      </w:pPr>
      <w:r w:rsidRPr="002918EC">
        <w:rPr>
          <w:rFonts w:ascii="Arial Narrow" w:hAnsi="Arial Narrow"/>
          <w:b/>
          <w:w w:val="105"/>
        </w:rPr>
        <w:t xml:space="preserve">Рисунок 1. Схема организации иммерсивного </w:t>
      </w:r>
    </w:p>
    <w:p w14:paraId="36FB1C25" w14:textId="3DB86101" w:rsidR="002918EC" w:rsidRPr="002918EC" w:rsidRDefault="002918EC" w:rsidP="002918EC">
      <w:pPr>
        <w:pStyle w:val="a8"/>
        <w:ind w:left="1713"/>
        <w:jc w:val="right"/>
        <w:rPr>
          <w:rFonts w:ascii="Arial Narrow" w:hAnsi="Arial Narrow"/>
          <w:b/>
          <w:i/>
          <w:w w:val="105"/>
        </w:rPr>
      </w:pPr>
      <w:r w:rsidRPr="002918EC">
        <w:rPr>
          <w:rFonts w:ascii="Arial Narrow" w:hAnsi="Arial Narrow"/>
          <w:b/>
          <w:w w:val="105"/>
        </w:rPr>
        <w:t>дистанционного занятий-спектакля</w:t>
      </w:r>
    </w:p>
    <w:p w14:paraId="7FAC57C2" w14:textId="77777777" w:rsidR="00397BEC" w:rsidRDefault="00397BEC" w:rsidP="00504BC8">
      <w:pPr>
        <w:ind w:firstLine="993"/>
        <w:jc w:val="center"/>
        <w:rPr>
          <w:rFonts w:ascii="Arial Narrow" w:hAnsi="Arial Narrow"/>
          <w:w w:val="105"/>
        </w:rPr>
      </w:pPr>
      <w:r>
        <w:rPr>
          <w:noProof/>
          <w:lang w:eastAsia="ru-RU"/>
        </w:rPr>
        <w:drawing>
          <wp:inline distT="0" distB="0" distL="0" distR="0" wp14:anchorId="11AFA60A" wp14:editId="52FD8A44">
            <wp:extent cx="5943600" cy="3248025"/>
            <wp:effectExtent l="19050" t="19050" r="19050" b="28575"/>
            <wp:docPr id="47" name="Изображение 12" descr="Снимок%20экрана%202020-09-18%20в%2012.02.07.p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DC6D4106-B391-49A3-A95B-EA8D6F5FCC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Изображение 12" descr="Снимок%20экрана%202020-09-18%20в%2012.02.07.p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DC6D4106-B391-49A3-A95B-EA8D6F5FCC10}"/>
                        </a:ext>
                      </a:extLst>
                    </pic:cNvPr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8"/>
                    <a:stretch/>
                  </pic:blipFill>
                  <pic:spPr bwMode="auto">
                    <a:xfrm>
                      <a:off x="0" y="0"/>
                      <a:ext cx="5943600" cy="324802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06F59E1" w14:textId="77777777" w:rsidR="00397BEC" w:rsidRPr="0047466D" w:rsidRDefault="00397BEC" w:rsidP="00397BEC">
      <w:pPr>
        <w:pStyle w:val="a8"/>
        <w:ind w:left="1418"/>
        <w:jc w:val="both"/>
        <w:rPr>
          <w:rFonts w:ascii="Arial Narrow" w:hAnsi="Arial Narrow"/>
          <w:w w:val="105"/>
          <w:sz w:val="24"/>
          <w:szCs w:val="24"/>
        </w:rPr>
      </w:pPr>
    </w:p>
    <w:p w14:paraId="2A4F8B29" w14:textId="77777777" w:rsidR="00B77F65" w:rsidRDefault="00B77F65" w:rsidP="00B77F65">
      <w:pPr>
        <w:shd w:val="clear" w:color="auto" w:fill="FFFFF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676204B9" w14:textId="77777777" w:rsidR="00E21137" w:rsidRDefault="00E21137" w:rsidP="00B77F65">
      <w:pPr>
        <w:shd w:val="clear" w:color="auto" w:fill="FFFFF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365C0972" w14:textId="77777777" w:rsidR="00E21137" w:rsidRDefault="00E21137" w:rsidP="00B77F65">
      <w:pPr>
        <w:shd w:val="clear" w:color="auto" w:fill="FFFFF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03E324E6" w14:textId="77777777" w:rsidR="00E21137" w:rsidRDefault="00E21137" w:rsidP="00B77F65">
      <w:pPr>
        <w:shd w:val="clear" w:color="auto" w:fill="FFFFF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3C0B2DCC" w14:textId="77777777" w:rsidR="00E21137" w:rsidRPr="0047466D" w:rsidRDefault="00E21137" w:rsidP="00B77F65">
      <w:pPr>
        <w:shd w:val="clear" w:color="auto" w:fill="FFFFFF"/>
        <w:ind w:firstLine="993"/>
        <w:jc w:val="both"/>
        <w:rPr>
          <w:rFonts w:ascii="Arial Narrow" w:eastAsia="Times New Roman" w:hAnsi="Arial Narrow" w:cs="Times New Roman"/>
          <w:lang w:eastAsia="ru-RU"/>
        </w:rPr>
      </w:pPr>
    </w:p>
    <w:p w14:paraId="376BEE05" w14:textId="0DC6B9C8" w:rsidR="007F71FE" w:rsidRPr="0047466D" w:rsidRDefault="00AE191B" w:rsidP="00B77F65">
      <w:pPr>
        <w:ind w:firstLine="993"/>
        <w:jc w:val="both"/>
        <w:rPr>
          <w:rFonts w:ascii="Arial Narrow" w:hAnsi="Arial Narrow" w:cs="Times New Roman"/>
        </w:rPr>
      </w:pPr>
      <w:r w:rsidRPr="0047466D">
        <w:rPr>
          <w:rFonts w:ascii="Arial Narrow" w:hAnsi="Arial Narrow" w:cs="Times New Roman"/>
        </w:rPr>
        <w:t xml:space="preserve">Председатель Ассоциации </w:t>
      </w:r>
      <w:r w:rsidRPr="0047466D">
        <w:rPr>
          <w:rFonts w:ascii="Arial Narrow" w:hAnsi="Arial Narrow" w:cs="Times New Roman"/>
        </w:rPr>
        <w:tab/>
      </w:r>
      <w:r w:rsidRPr="0047466D">
        <w:rPr>
          <w:rFonts w:ascii="Arial Narrow" w:hAnsi="Arial Narrow" w:cs="Times New Roman"/>
        </w:rPr>
        <w:tab/>
      </w:r>
      <w:r w:rsidRPr="0047466D">
        <w:rPr>
          <w:rFonts w:ascii="Arial Narrow" w:hAnsi="Arial Narrow" w:cs="Times New Roman"/>
        </w:rPr>
        <w:tab/>
      </w:r>
      <w:r w:rsidRPr="0047466D">
        <w:rPr>
          <w:rFonts w:ascii="Arial Narrow" w:hAnsi="Arial Narrow" w:cs="Times New Roman"/>
        </w:rPr>
        <w:tab/>
      </w:r>
      <w:r w:rsidR="00745CBC" w:rsidRPr="0047466D">
        <w:rPr>
          <w:rFonts w:ascii="Arial Narrow" w:hAnsi="Arial Narrow" w:cs="Times New Roman"/>
        </w:rPr>
        <w:tab/>
      </w:r>
      <w:r w:rsidR="00745CBC" w:rsidRPr="0047466D">
        <w:rPr>
          <w:rFonts w:ascii="Arial Narrow" w:hAnsi="Arial Narrow" w:cs="Times New Roman"/>
        </w:rPr>
        <w:tab/>
      </w:r>
      <w:r w:rsidR="00BD4269" w:rsidRPr="0047466D">
        <w:rPr>
          <w:rFonts w:ascii="Arial Narrow" w:hAnsi="Arial Narrow" w:cs="Times New Roman"/>
        </w:rPr>
        <w:tab/>
      </w:r>
      <w:r w:rsidRPr="0047466D">
        <w:rPr>
          <w:rFonts w:ascii="Arial Narrow" w:hAnsi="Arial Narrow" w:cs="Times New Roman"/>
        </w:rPr>
        <w:t>Н.А. Сидорина</w:t>
      </w:r>
    </w:p>
    <w:p w14:paraId="713B077A" w14:textId="77777777" w:rsidR="00AE191B" w:rsidRPr="0047466D" w:rsidRDefault="00AE191B" w:rsidP="00B77F65">
      <w:pPr>
        <w:ind w:firstLine="993"/>
        <w:jc w:val="both"/>
        <w:rPr>
          <w:rFonts w:ascii="Arial Narrow" w:hAnsi="Arial Narrow" w:cs="Times New Roman"/>
        </w:rPr>
      </w:pPr>
      <w:r w:rsidRPr="0047466D">
        <w:rPr>
          <w:rFonts w:ascii="Arial Narrow" w:hAnsi="Arial Narrow" w:cs="Times New Roman"/>
        </w:rPr>
        <w:t xml:space="preserve">организаторов социальных </w:t>
      </w:r>
    </w:p>
    <w:p w14:paraId="5CBD3ACB" w14:textId="609C8C50" w:rsidR="000935E7" w:rsidRPr="0047466D" w:rsidRDefault="00AE191B" w:rsidP="00B77F65">
      <w:pPr>
        <w:ind w:firstLine="993"/>
        <w:jc w:val="both"/>
        <w:rPr>
          <w:rFonts w:ascii="Arial Narrow" w:hAnsi="Arial Narrow" w:cstheme="minorHAnsi"/>
        </w:rPr>
      </w:pPr>
      <w:r w:rsidRPr="0047466D">
        <w:rPr>
          <w:rFonts w:ascii="Arial Narrow" w:hAnsi="Arial Narrow" w:cstheme="minorHAnsi"/>
        </w:rPr>
        <w:t>проектов и мероприятий «КЦСПМ»</w:t>
      </w:r>
    </w:p>
    <w:sectPr w:rsidR="000935E7" w:rsidRPr="0047466D" w:rsidSect="003F0DD0">
      <w:headerReference w:type="even" r:id="rId31"/>
      <w:footerReference w:type="default" r:id="rId32"/>
      <w:headerReference w:type="first" r:id="rId33"/>
      <w:pgSz w:w="11906" w:h="16838"/>
      <w:pgMar w:top="720" w:right="720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8D490" w14:textId="77777777" w:rsidR="00EF0329" w:rsidRDefault="00EF0329" w:rsidP="00CF5E1B">
      <w:r>
        <w:separator/>
      </w:r>
    </w:p>
  </w:endnote>
  <w:endnote w:type="continuationSeparator" w:id="0">
    <w:p w14:paraId="3F3E7017" w14:textId="77777777" w:rsidR="00EF0329" w:rsidRDefault="00EF0329" w:rsidP="00CF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9533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164AAA87" w14:textId="5F489468" w:rsidR="005E26C8" w:rsidRPr="00942DD9" w:rsidRDefault="005E26C8" w:rsidP="00942DD9">
        <w:pPr>
          <w:pStyle w:val="a6"/>
          <w:jc w:val="right"/>
          <w:rPr>
            <w:rFonts w:ascii="Arial Narrow" w:hAnsi="Arial Narrow"/>
            <w:sz w:val="20"/>
            <w:szCs w:val="20"/>
          </w:rPr>
        </w:pPr>
        <w:r w:rsidRPr="00942DD9">
          <w:rPr>
            <w:rFonts w:ascii="Arial Narrow" w:hAnsi="Arial Narrow"/>
            <w:sz w:val="20"/>
            <w:szCs w:val="20"/>
          </w:rPr>
          <w:fldChar w:fldCharType="begin"/>
        </w:r>
        <w:r w:rsidRPr="00942DD9">
          <w:rPr>
            <w:rFonts w:ascii="Arial Narrow" w:hAnsi="Arial Narrow"/>
            <w:sz w:val="20"/>
            <w:szCs w:val="20"/>
          </w:rPr>
          <w:instrText>PAGE   \* MERGEFORMAT</w:instrText>
        </w:r>
        <w:r w:rsidRPr="00942DD9">
          <w:rPr>
            <w:rFonts w:ascii="Arial Narrow" w:hAnsi="Arial Narrow"/>
            <w:sz w:val="20"/>
            <w:szCs w:val="20"/>
          </w:rPr>
          <w:fldChar w:fldCharType="separate"/>
        </w:r>
        <w:r w:rsidR="00546C39">
          <w:rPr>
            <w:rFonts w:ascii="Arial Narrow" w:hAnsi="Arial Narrow"/>
            <w:noProof/>
            <w:sz w:val="20"/>
            <w:szCs w:val="20"/>
          </w:rPr>
          <w:t>8</w:t>
        </w:r>
        <w:r w:rsidRPr="00942DD9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4F91D" w14:textId="77777777" w:rsidR="00EF0329" w:rsidRDefault="00EF0329" w:rsidP="00CF5E1B">
      <w:r>
        <w:separator/>
      </w:r>
    </w:p>
  </w:footnote>
  <w:footnote w:type="continuationSeparator" w:id="0">
    <w:p w14:paraId="23C9CF2C" w14:textId="77777777" w:rsidR="00EF0329" w:rsidRDefault="00EF0329" w:rsidP="00CF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5"/>
      </w:rPr>
      <w:id w:val="-245341420"/>
      <w:docPartObj>
        <w:docPartGallery w:val="Page Numbers (Top of Page)"/>
        <w:docPartUnique/>
      </w:docPartObj>
    </w:sdtPr>
    <w:sdtEndPr>
      <w:rPr>
        <w:rStyle w:val="a5"/>
      </w:rPr>
    </w:sdtEndPr>
    <w:sdtContent>
      <w:p w14:paraId="669E0A66" w14:textId="59D3D55E" w:rsidR="005E26C8" w:rsidRDefault="005E26C8" w:rsidP="00B93761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3FD84363" w14:textId="77777777" w:rsidR="005E26C8" w:rsidRDefault="005E26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71B48" w14:textId="77777777" w:rsidR="005E26C8" w:rsidRPr="009B435A" w:rsidRDefault="005E26C8" w:rsidP="00532A04">
    <w:pPr>
      <w:jc w:val="right"/>
      <w:rPr>
        <w:b/>
        <w:color w:val="0000FF"/>
        <w:sz w:val="28"/>
        <w:szCs w:val="32"/>
      </w:rPr>
    </w:pPr>
    <w:r w:rsidRPr="009B435A">
      <w:rPr>
        <w:b/>
        <w:noProof/>
        <w:color w:val="0000FF"/>
        <w:sz w:val="20"/>
        <w:lang w:eastAsia="ru-RU"/>
      </w:rPr>
      <w:drawing>
        <wp:anchor distT="0" distB="0" distL="114300" distR="114300" simplePos="0" relativeHeight="251659264" behindDoc="0" locked="0" layoutInCell="1" allowOverlap="1" wp14:anchorId="353EFE61" wp14:editId="4CB1A375">
          <wp:simplePos x="0" y="0"/>
          <wp:positionH relativeFrom="page">
            <wp:posOffset>609600</wp:posOffset>
          </wp:positionH>
          <wp:positionV relativeFrom="page">
            <wp:posOffset>457200</wp:posOffset>
          </wp:positionV>
          <wp:extent cx="1190625" cy="1199515"/>
          <wp:effectExtent l="0" t="0" r="9525" b="635"/>
          <wp:wrapNone/>
          <wp:docPr id="3" name="Рисунок 3" descr="C:\Users\Максим\AppData\Local\Microsoft\Windows\INetCache\Content.Word\кцспм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Максим\AppData\Local\Microsoft\Windows\INetCache\Content.Word\кцспм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435A">
      <w:rPr>
        <w:b/>
        <w:color w:val="0000FF"/>
        <w:sz w:val="28"/>
        <w:szCs w:val="32"/>
      </w:rPr>
      <w:t>Координационный центр социальной поддержки молодежи</w:t>
    </w:r>
  </w:p>
  <w:p w14:paraId="086E3A5A" w14:textId="77777777" w:rsidR="005E26C8" w:rsidRPr="009B435A" w:rsidRDefault="005E26C8" w:rsidP="00532A04">
    <w:pPr>
      <w:jc w:val="right"/>
      <w:rPr>
        <w:b/>
        <w:i/>
        <w:color w:val="0000FF"/>
      </w:rPr>
    </w:pPr>
    <w:r w:rsidRPr="009B435A">
      <w:rPr>
        <w:b/>
        <w:i/>
        <w:color w:val="0000FF"/>
      </w:rPr>
      <w:t>Ассоциация организаторов социальных проектов и мероприятий</w:t>
    </w:r>
  </w:p>
  <w:p w14:paraId="07C15415" w14:textId="77777777" w:rsidR="005E26C8" w:rsidRPr="009B435A" w:rsidRDefault="00EF0329" w:rsidP="00532A04">
    <w:pPr>
      <w:jc w:val="right"/>
      <w:rPr>
        <w:b/>
        <w:color w:val="0000FF"/>
      </w:rPr>
    </w:pPr>
    <w:r>
      <w:rPr>
        <w:b/>
        <w:noProof/>
        <w:color w:val="0000FF"/>
      </w:rPr>
      <w:pict w14:anchorId="55D89FA3">
        <v:rect id="_x0000_i1025" alt="" style="width:385.5pt;height:1.5pt;mso-width-percent:0;mso-height-percent:0;mso-width-percent:0;mso-height-percent:0" o:hrpct="800" o:hralign="right" o:hrstd="t" o:hrnoshade="t" o:hr="t" fillcolor="blue" stroked="f"/>
      </w:pict>
    </w:r>
  </w:p>
  <w:p w14:paraId="1EC364C0" w14:textId="77777777" w:rsidR="005E26C8" w:rsidRDefault="005E26C8" w:rsidP="00532A04">
    <w:pPr>
      <w:jc w:val="right"/>
      <w:rPr>
        <w:color w:val="0000FF"/>
        <w:sz w:val="20"/>
      </w:rPr>
    </w:pPr>
    <w:r>
      <w:rPr>
        <w:color w:val="0000FF"/>
        <w:sz w:val="20"/>
      </w:rPr>
      <w:t>ОГРН 1157700004241, ИНН 7734350724</w:t>
    </w:r>
  </w:p>
  <w:p w14:paraId="48FCD94A" w14:textId="4325F452" w:rsidR="005E26C8" w:rsidRDefault="005E26C8" w:rsidP="00525326">
    <w:pPr>
      <w:jc w:val="right"/>
      <w:rPr>
        <w:color w:val="0000FF"/>
        <w:sz w:val="20"/>
      </w:rPr>
    </w:pPr>
    <w:r w:rsidRPr="00525326">
      <w:rPr>
        <w:color w:val="0000FF"/>
        <w:sz w:val="20"/>
      </w:rPr>
      <w:t>119634, Москва, Лукинская ул</w:t>
    </w:r>
    <w:r>
      <w:rPr>
        <w:color w:val="0000FF"/>
        <w:sz w:val="20"/>
      </w:rPr>
      <w:t>.</w:t>
    </w:r>
    <w:r w:rsidRPr="00525326">
      <w:rPr>
        <w:color w:val="0000FF"/>
        <w:sz w:val="20"/>
      </w:rPr>
      <w:t>, 14</w:t>
    </w:r>
    <w:r>
      <w:rPr>
        <w:color w:val="0000FF"/>
        <w:sz w:val="20"/>
      </w:rPr>
      <w:t>к</w:t>
    </w:r>
    <w:r w:rsidRPr="00525326">
      <w:rPr>
        <w:color w:val="0000FF"/>
        <w:sz w:val="20"/>
      </w:rPr>
      <w:t>1, оф. 8</w:t>
    </w:r>
    <w:r>
      <w:rPr>
        <w:color w:val="0000FF"/>
        <w:sz w:val="20"/>
      </w:rPr>
      <w:t xml:space="preserve"> </w:t>
    </w:r>
  </w:p>
  <w:p w14:paraId="2728C6EC" w14:textId="72431C85" w:rsidR="005E26C8" w:rsidRPr="00262AB1" w:rsidRDefault="005E26C8" w:rsidP="00532A04">
    <w:pPr>
      <w:jc w:val="right"/>
      <w:rPr>
        <w:color w:val="0000FF"/>
        <w:sz w:val="20"/>
      </w:rPr>
    </w:pPr>
    <w:r>
      <w:rPr>
        <w:color w:val="0000FF"/>
        <w:sz w:val="20"/>
      </w:rPr>
      <w:t>телефон +7 </w:t>
    </w:r>
    <w:r w:rsidRPr="00262AB1">
      <w:rPr>
        <w:color w:val="0000FF"/>
        <w:sz w:val="20"/>
      </w:rPr>
      <w:t>499</w:t>
    </w:r>
    <w:r>
      <w:rPr>
        <w:color w:val="0000FF"/>
        <w:sz w:val="20"/>
      </w:rPr>
      <w:t> </w:t>
    </w:r>
    <w:r w:rsidRPr="00262AB1">
      <w:rPr>
        <w:color w:val="0000FF"/>
        <w:sz w:val="20"/>
      </w:rPr>
      <w:t>380</w:t>
    </w:r>
    <w:r>
      <w:rPr>
        <w:color w:val="0000FF"/>
        <w:sz w:val="20"/>
      </w:rPr>
      <w:t>-</w:t>
    </w:r>
    <w:r w:rsidRPr="00262AB1">
      <w:rPr>
        <w:color w:val="0000FF"/>
        <w:sz w:val="20"/>
      </w:rPr>
      <w:t>80</w:t>
    </w:r>
    <w:r>
      <w:rPr>
        <w:color w:val="0000FF"/>
        <w:sz w:val="20"/>
      </w:rPr>
      <w:t>-</w:t>
    </w:r>
    <w:r w:rsidRPr="00262AB1">
      <w:rPr>
        <w:color w:val="0000FF"/>
        <w:sz w:val="20"/>
      </w:rPr>
      <w:t>63</w:t>
    </w:r>
    <w:r>
      <w:rPr>
        <w:color w:val="0000FF"/>
        <w:sz w:val="20"/>
      </w:rPr>
      <w:t>, e-</w:t>
    </w:r>
    <w:r>
      <w:rPr>
        <w:color w:val="0000FF"/>
        <w:sz w:val="20"/>
        <w:lang w:val="en-US"/>
      </w:rPr>
      <w:t>mail</w:t>
    </w:r>
    <w:r w:rsidRPr="002F1B81">
      <w:rPr>
        <w:color w:val="0000FF"/>
        <w:sz w:val="20"/>
      </w:rPr>
      <w:t xml:space="preserve">: </w:t>
    </w:r>
    <w:r>
      <w:rPr>
        <w:color w:val="0000FF"/>
        <w:sz w:val="20"/>
        <w:lang w:val="en-US"/>
      </w:rPr>
      <w:t>info</w:t>
    </w:r>
    <w:r w:rsidRPr="00262AB1">
      <w:rPr>
        <w:color w:val="0000FF"/>
        <w:sz w:val="20"/>
      </w:rPr>
      <w:t>@</w:t>
    </w:r>
    <w:r>
      <w:rPr>
        <w:color w:val="0000FF"/>
        <w:sz w:val="20"/>
        <w:lang w:val="en-US"/>
      </w:rPr>
      <w:t>aospm</w:t>
    </w:r>
    <w:r w:rsidRPr="00262AB1">
      <w:rPr>
        <w:color w:val="0000FF"/>
        <w:sz w:val="20"/>
      </w:rPr>
      <w:t>.</w:t>
    </w:r>
    <w:r>
      <w:rPr>
        <w:color w:val="0000FF"/>
        <w:sz w:val="20"/>
        <w:lang w:val="en-US"/>
      </w:rPr>
      <w:t>org</w:t>
    </w:r>
  </w:p>
  <w:p w14:paraId="626419CF" w14:textId="77777777" w:rsidR="005E26C8" w:rsidRPr="002F1B81" w:rsidRDefault="005E26C8" w:rsidP="00532A04">
    <w:pPr>
      <w:jc w:val="right"/>
      <w:rPr>
        <w:color w:val="0000FF"/>
        <w:sz w:val="20"/>
      </w:rPr>
    </w:pPr>
  </w:p>
  <w:p w14:paraId="24AB1F07" w14:textId="77777777" w:rsidR="005E26C8" w:rsidRDefault="005E26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5963"/>
    <w:multiLevelType w:val="hybridMultilevel"/>
    <w:tmpl w:val="D586082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83223AE"/>
    <w:multiLevelType w:val="hybridMultilevel"/>
    <w:tmpl w:val="FC3AE92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B794A68"/>
    <w:multiLevelType w:val="hybridMultilevel"/>
    <w:tmpl w:val="6EBA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7310"/>
    <w:multiLevelType w:val="hybridMultilevel"/>
    <w:tmpl w:val="E6FE37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B6A70"/>
    <w:multiLevelType w:val="hybridMultilevel"/>
    <w:tmpl w:val="22D81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D75AD"/>
    <w:multiLevelType w:val="hybridMultilevel"/>
    <w:tmpl w:val="6E620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2AC1"/>
    <w:multiLevelType w:val="hybridMultilevel"/>
    <w:tmpl w:val="C7766F2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C14EA7"/>
    <w:multiLevelType w:val="multilevel"/>
    <w:tmpl w:val="0BA2A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EA26140"/>
    <w:multiLevelType w:val="hybridMultilevel"/>
    <w:tmpl w:val="26B44A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B22DA"/>
    <w:multiLevelType w:val="hybridMultilevel"/>
    <w:tmpl w:val="BB1A7D58"/>
    <w:lvl w:ilvl="0" w:tplc="66623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73EF"/>
    <w:multiLevelType w:val="hybridMultilevel"/>
    <w:tmpl w:val="5E321B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920697"/>
    <w:multiLevelType w:val="hybridMultilevel"/>
    <w:tmpl w:val="E10C1DF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2435444A"/>
    <w:multiLevelType w:val="hybridMultilevel"/>
    <w:tmpl w:val="D6E4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50E97"/>
    <w:multiLevelType w:val="hybridMultilevel"/>
    <w:tmpl w:val="CCEADA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A051A0"/>
    <w:multiLevelType w:val="hybridMultilevel"/>
    <w:tmpl w:val="78DE8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35152F"/>
    <w:multiLevelType w:val="hybridMultilevel"/>
    <w:tmpl w:val="E3FCD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232E60"/>
    <w:multiLevelType w:val="hybridMultilevel"/>
    <w:tmpl w:val="740A36CA"/>
    <w:lvl w:ilvl="0" w:tplc="414207A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51999"/>
    <w:multiLevelType w:val="multilevel"/>
    <w:tmpl w:val="778A6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6F93971"/>
    <w:multiLevelType w:val="hybridMultilevel"/>
    <w:tmpl w:val="A886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B56CF"/>
    <w:multiLevelType w:val="hybridMultilevel"/>
    <w:tmpl w:val="8816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C59B7"/>
    <w:multiLevelType w:val="hybridMultilevel"/>
    <w:tmpl w:val="2DBE2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F6D92"/>
    <w:multiLevelType w:val="hybridMultilevel"/>
    <w:tmpl w:val="AC34B2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FF6163"/>
    <w:multiLevelType w:val="hybridMultilevel"/>
    <w:tmpl w:val="9F4A8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27436"/>
    <w:multiLevelType w:val="hybridMultilevel"/>
    <w:tmpl w:val="31BC6F5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2296703"/>
    <w:multiLevelType w:val="hybridMultilevel"/>
    <w:tmpl w:val="5E88D9D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3F67CC6"/>
    <w:multiLevelType w:val="hybridMultilevel"/>
    <w:tmpl w:val="2E0027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742718"/>
    <w:multiLevelType w:val="hybridMultilevel"/>
    <w:tmpl w:val="F120DA1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6091D8F"/>
    <w:multiLevelType w:val="hybridMultilevel"/>
    <w:tmpl w:val="7E6A20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A32352E"/>
    <w:multiLevelType w:val="hybridMultilevel"/>
    <w:tmpl w:val="18340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21994"/>
    <w:multiLevelType w:val="hybridMultilevel"/>
    <w:tmpl w:val="E730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90F23"/>
    <w:multiLevelType w:val="hybridMultilevel"/>
    <w:tmpl w:val="B8341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26D1E"/>
    <w:multiLevelType w:val="hybridMultilevel"/>
    <w:tmpl w:val="9CB2F6E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 w15:restartNumberingAfterBreak="0">
    <w:nsid w:val="4F953B3B"/>
    <w:multiLevelType w:val="hybridMultilevel"/>
    <w:tmpl w:val="89AE4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D11D1"/>
    <w:multiLevelType w:val="multilevel"/>
    <w:tmpl w:val="8390D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2CF1D16"/>
    <w:multiLevelType w:val="hybridMultilevel"/>
    <w:tmpl w:val="167269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E74A40"/>
    <w:multiLevelType w:val="hybridMultilevel"/>
    <w:tmpl w:val="63A4F0DC"/>
    <w:lvl w:ilvl="0" w:tplc="34864CB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59444FA7"/>
    <w:multiLevelType w:val="hybridMultilevel"/>
    <w:tmpl w:val="F36627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560F23"/>
    <w:multiLevelType w:val="hybridMultilevel"/>
    <w:tmpl w:val="09F2E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00AB5"/>
    <w:multiLevelType w:val="hybridMultilevel"/>
    <w:tmpl w:val="01D49C2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6E201691"/>
    <w:multiLevelType w:val="multilevel"/>
    <w:tmpl w:val="B3E01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E643C7F"/>
    <w:multiLevelType w:val="hybridMultilevel"/>
    <w:tmpl w:val="9CEECA58"/>
    <w:lvl w:ilvl="0" w:tplc="FE20BB86">
      <w:start w:val="1"/>
      <w:numFmt w:val="decimal"/>
      <w:lvlText w:val="%1."/>
      <w:lvlJc w:val="left"/>
      <w:pPr>
        <w:ind w:left="486" w:hanging="360"/>
      </w:pPr>
      <w:rPr>
        <w:rFonts w:eastAsia="Cambria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41" w15:restartNumberingAfterBreak="0">
    <w:nsid w:val="72C3014E"/>
    <w:multiLevelType w:val="hybridMultilevel"/>
    <w:tmpl w:val="706E95C0"/>
    <w:lvl w:ilvl="0" w:tplc="82E6145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737B3"/>
    <w:multiLevelType w:val="hybridMultilevel"/>
    <w:tmpl w:val="369C457E"/>
    <w:lvl w:ilvl="0" w:tplc="82E6145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BA5C4B"/>
    <w:multiLevelType w:val="hybridMultilevel"/>
    <w:tmpl w:val="E632B162"/>
    <w:lvl w:ilvl="0" w:tplc="5A387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42ACB"/>
    <w:multiLevelType w:val="hybridMultilevel"/>
    <w:tmpl w:val="D19CF248"/>
    <w:lvl w:ilvl="0" w:tplc="82E6145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9"/>
  </w:num>
  <w:num w:numId="3">
    <w:abstractNumId w:val="43"/>
  </w:num>
  <w:num w:numId="4">
    <w:abstractNumId w:val="9"/>
  </w:num>
  <w:num w:numId="5">
    <w:abstractNumId w:val="29"/>
  </w:num>
  <w:num w:numId="6">
    <w:abstractNumId w:val="11"/>
  </w:num>
  <w:num w:numId="7">
    <w:abstractNumId w:val="31"/>
  </w:num>
  <w:num w:numId="8">
    <w:abstractNumId w:val="4"/>
  </w:num>
  <w:num w:numId="9">
    <w:abstractNumId w:val="36"/>
  </w:num>
  <w:num w:numId="10">
    <w:abstractNumId w:val="21"/>
  </w:num>
  <w:num w:numId="11">
    <w:abstractNumId w:val="27"/>
  </w:num>
  <w:num w:numId="12">
    <w:abstractNumId w:val="42"/>
  </w:num>
  <w:num w:numId="13">
    <w:abstractNumId w:val="44"/>
  </w:num>
  <w:num w:numId="14">
    <w:abstractNumId w:val="41"/>
  </w:num>
  <w:num w:numId="15">
    <w:abstractNumId w:val="8"/>
  </w:num>
  <w:num w:numId="16">
    <w:abstractNumId w:val="16"/>
  </w:num>
  <w:num w:numId="17">
    <w:abstractNumId w:val="3"/>
  </w:num>
  <w:num w:numId="18">
    <w:abstractNumId w:val="25"/>
  </w:num>
  <w:num w:numId="19">
    <w:abstractNumId w:val="10"/>
  </w:num>
  <w:num w:numId="20">
    <w:abstractNumId w:val="34"/>
  </w:num>
  <w:num w:numId="21">
    <w:abstractNumId w:val="14"/>
  </w:num>
  <w:num w:numId="22">
    <w:abstractNumId w:val="37"/>
  </w:num>
  <w:num w:numId="23">
    <w:abstractNumId w:val="32"/>
  </w:num>
  <w:num w:numId="24">
    <w:abstractNumId w:val="28"/>
  </w:num>
  <w:num w:numId="25">
    <w:abstractNumId w:val="12"/>
  </w:num>
  <w:num w:numId="26">
    <w:abstractNumId w:val="18"/>
  </w:num>
  <w:num w:numId="27">
    <w:abstractNumId w:val="19"/>
  </w:num>
  <w:num w:numId="28">
    <w:abstractNumId w:val="30"/>
  </w:num>
  <w:num w:numId="29">
    <w:abstractNumId w:val="5"/>
  </w:num>
  <w:num w:numId="30">
    <w:abstractNumId w:val="33"/>
  </w:num>
  <w:num w:numId="31">
    <w:abstractNumId w:val="22"/>
  </w:num>
  <w:num w:numId="32">
    <w:abstractNumId w:val="40"/>
  </w:num>
  <w:num w:numId="33">
    <w:abstractNumId w:val="20"/>
  </w:num>
  <w:num w:numId="34">
    <w:abstractNumId w:val="2"/>
  </w:num>
  <w:num w:numId="35">
    <w:abstractNumId w:val="35"/>
  </w:num>
  <w:num w:numId="36">
    <w:abstractNumId w:val="7"/>
  </w:num>
  <w:num w:numId="37">
    <w:abstractNumId w:val="23"/>
  </w:num>
  <w:num w:numId="38">
    <w:abstractNumId w:val="13"/>
  </w:num>
  <w:num w:numId="39">
    <w:abstractNumId w:val="15"/>
  </w:num>
  <w:num w:numId="40">
    <w:abstractNumId w:val="38"/>
  </w:num>
  <w:num w:numId="41">
    <w:abstractNumId w:val="17"/>
  </w:num>
  <w:num w:numId="42">
    <w:abstractNumId w:val="0"/>
  </w:num>
  <w:num w:numId="43">
    <w:abstractNumId w:val="1"/>
  </w:num>
  <w:num w:numId="44">
    <w:abstractNumId w:val="2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0D"/>
    <w:rsid w:val="00003304"/>
    <w:rsid w:val="000456AD"/>
    <w:rsid w:val="00046ECC"/>
    <w:rsid w:val="000606D1"/>
    <w:rsid w:val="00064D0C"/>
    <w:rsid w:val="000710C5"/>
    <w:rsid w:val="00071EDB"/>
    <w:rsid w:val="000935E7"/>
    <w:rsid w:val="00096576"/>
    <w:rsid w:val="000B0967"/>
    <w:rsid w:val="000C061B"/>
    <w:rsid w:val="000D3488"/>
    <w:rsid w:val="000F0F12"/>
    <w:rsid w:val="000F42E2"/>
    <w:rsid w:val="001009CE"/>
    <w:rsid w:val="00101A88"/>
    <w:rsid w:val="00116257"/>
    <w:rsid w:val="00145A88"/>
    <w:rsid w:val="00146CBD"/>
    <w:rsid w:val="0015053E"/>
    <w:rsid w:val="00152E52"/>
    <w:rsid w:val="00166D55"/>
    <w:rsid w:val="00176D20"/>
    <w:rsid w:val="00180665"/>
    <w:rsid w:val="00181A49"/>
    <w:rsid w:val="00196C2D"/>
    <w:rsid w:val="001A47D0"/>
    <w:rsid w:val="001B2B68"/>
    <w:rsid w:val="001C62ED"/>
    <w:rsid w:val="001E0786"/>
    <w:rsid w:val="00203B7D"/>
    <w:rsid w:val="00206223"/>
    <w:rsid w:val="00214C81"/>
    <w:rsid w:val="0021700E"/>
    <w:rsid w:val="002317CB"/>
    <w:rsid w:val="0025212F"/>
    <w:rsid w:val="00262AB1"/>
    <w:rsid w:val="00282CF9"/>
    <w:rsid w:val="002918EC"/>
    <w:rsid w:val="0029372D"/>
    <w:rsid w:val="002B3545"/>
    <w:rsid w:val="002B35A2"/>
    <w:rsid w:val="002C580D"/>
    <w:rsid w:val="002D3475"/>
    <w:rsid w:val="002E0848"/>
    <w:rsid w:val="002E4B8D"/>
    <w:rsid w:val="003111F2"/>
    <w:rsid w:val="00312BA1"/>
    <w:rsid w:val="00332C09"/>
    <w:rsid w:val="00371731"/>
    <w:rsid w:val="00397BEC"/>
    <w:rsid w:val="003C732F"/>
    <w:rsid w:val="003D3181"/>
    <w:rsid w:val="003F0DD0"/>
    <w:rsid w:val="003F171D"/>
    <w:rsid w:val="003F56D0"/>
    <w:rsid w:val="004276C9"/>
    <w:rsid w:val="00431EF4"/>
    <w:rsid w:val="004446B1"/>
    <w:rsid w:val="00464BC6"/>
    <w:rsid w:val="004678EC"/>
    <w:rsid w:val="00470320"/>
    <w:rsid w:val="0047466D"/>
    <w:rsid w:val="00490720"/>
    <w:rsid w:val="00496819"/>
    <w:rsid w:val="004B1FE2"/>
    <w:rsid w:val="004B3880"/>
    <w:rsid w:val="004C2BE7"/>
    <w:rsid w:val="004C6D67"/>
    <w:rsid w:val="004C7C43"/>
    <w:rsid w:val="004D53DE"/>
    <w:rsid w:val="004E21F6"/>
    <w:rsid w:val="004E7F0D"/>
    <w:rsid w:val="00504708"/>
    <w:rsid w:val="00504BC8"/>
    <w:rsid w:val="00523B56"/>
    <w:rsid w:val="00525326"/>
    <w:rsid w:val="00532A04"/>
    <w:rsid w:val="00546C39"/>
    <w:rsid w:val="005509B5"/>
    <w:rsid w:val="00586592"/>
    <w:rsid w:val="005A08C3"/>
    <w:rsid w:val="005A30ED"/>
    <w:rsid w:val="005C7B5C"/>
    <w:rsid w:val="005D2401"/>
    <w:rsid w:val="005E26C8"/>
    <w:rsid w:val="00600A2F"/>
    <w:rsid w:val="0061749B"/>
    <w:rsid w:val="00630F2C"/>
    <w:rsid w:val="00635074"/>
    <w:rsid w:val="006556F9"/>
    <w:rsid w:val="006C773D"/>
    <w:rsid w:val="006D227F"/>
    <w:rsid w:val="006E0D95"/>
    <w:rsid w:val="006E638D"/>
    <w:rsid w:val="006F5F3E"/>
    <w:rsid w:val="00702F5F"/>
    <w:rsid w:val="007145DC"/>
    <w:rsid w:val="0071790C"/>
    <w:rsid w:val="00732970"/>
    <w:rsid w:val="00742958"/>
    <w:rsid w:val="00745CBC"/>
    <w:rsid w:val="00751081"/>
    <w:rsid w:val="00762F79"/>
    <w:rsid w:val="007747D0"/>
    <w:rsid w:val="00787200"/>
    <w:rsid w:val="007B41B9"/>
    <w:rsid w:val="007B4C4F"/>
    <w:rsid w:val="007D647B"/>
    <w:rsid w:val="007E44BC"/>
    <w:rsid w:val="007F71FE"/>
    <w:rsid w:val="00815026"/>
    <w:rsid w:val="0082032B"/>
    <w:rsid w:val="00885940"/>
    <w:rsid w:val="008A1F90"/>
    <w:rsid w:val="008B74CA"/>
    <w:rsid w:val="008C0685"/>
    <w:rsid w:val="008D27EA"/>
    <w:rsid w:val="008E3A9C"/>
    <w:rsid w:val="009033CA"/>
    <w:rsid w:val="00913924"/>
    <w:rsid w:val="00917B03"/>
    <w:rsid w:val="00917FCA"/>
    <w:rsid w:val="00942DD9"/>
    <w:rsid w:val="00944482"/>
    <w:rsid w:val="009547A3"/>
    <w:rsid w:val="00956F2B"/>
    <w:rsid w:val="0096713D"/>
    <w:rsid w:val="00980DE7"/>
    <w:rsid w:val="009843F4"/>
    <w:rsid w:val="009934D0"/>
    <w:rsid w:val="009A0232"/>
    <w:rsid w:val="009E36A5"/>
    <w:rsid w:val="009E46D2"/>
    <w:rsid w:val="009F2B36"/>
    <w:rsid w:val="00A067C4"/>
    <w:rsid w:val="00A13FE7"/>
    <w:rsid w:val="00A56AAB"/>
    <w:rsid w:val="00A64622"/>
    <w:rsid w:val="00A74791"/>
    <w:rsid w:val="00A76449"/>
    <w:rsid w:val="00AB33F1"/>
    <w:rsid w:val="00AE191B"/>
    <w:rsid w:val="00AE1A3E"/>
    <w:rsid w:val="00AF2287"/>
    <w:rsid w:val="00AF2621"/>
    <w:rsid w:val="00AF4B80"/>
    <w:rsid w:val="00B11C93"/>
    <w:rsid w:val="00B31827"/>
    <w:rsid w:val="00B35ECD"/>
    <w:rsid w:val="00B41159"/>
    <w:rsid w:val="00B57F99"/>
    <w:rsid w:val="00B708C8"/>
    <w:rsid w:val="00B709D0"/>
    <w:rsid w:val="00B7645C"/>
    <w:rsid w:val="00B77F65"/>
    <w:rsid w:val="00B830A9"/>
    <w:rsid w:val="00B93761"/>
    <w:rsid w:val="00BA6988"/>
    <w:rsid w:val="00BB038E"/>
    <w:rsid w:val="00BB7CE5"/>
    <w:rsid w:val="00BD4269"/>
    <w:rsid w:val="00BE04C8"/>
    <w:rsid w:val="00BE315E"/>
    <w:rsid w:val="00BE7137"/>
    <w:rsid w:val="00C23D50"/>
    <w:rsid w:val="00C24FE4"/>
    <w:rsid w:val="00C401E0"/>
    <w:rsid w:val="00C43950"/>
    <w:rsid w:val="00C51DE6"/>
    <w:rsid w:val="00C56674"/>
    <w:rsid w:val="00C73AD9"/>
    <w:rsid w:val="00CA7950"/>
    <w:rsid w:val="00CD3598"/>
    <w:rsid w:val="00CF5E1B"/>
    <w:rsid w:val="00D03D57"/>
    <w:rsid w:val="00D21EB0"/>
    <w:rsid w:val="00D44A3E"/>
    <w:rsid w:val="00D567E9"/>
    <w:rsid w:val="00D627F4"/>
    <w:rsid w:val="00D63AFA"/>
    <w:rsid w:val="00D64B56"/>
    <w:rsid w:val="00D67D8F"/>
    <w:rsid w:val="00D753C5"/>
    <w:rsid w:val="00D76F42"/>
    <w:rsid w:val="00DA144C"/>
    <w:rsid w:val="00DD60A2"/>
    <w:rsid w:val="00DF3545"/>
    <w:rsid w:val="00E01F46"/>
    <w:rsid w:val="00E1078F"/>
    <w:rsid w:val="00E12A86"/>
    <w:rsid w:val="00E21137"/>
    <w:rsid w:val="00E23D75"/>
    <w:rsid w:val="00E700C1"/>
    <w:rsid w:val="00EA1264"/>
    <w:rsid w:val="00ED6F69"/>
    <w:rsid w:val="00EF0329"/>
    <w:rsid w:val="00EF0D64"/>
    <w:rsid w:val="00EF39F2"/>
    <w:rsid w:val="00EF40BA"/>
    <w:rsid w:val="00F14A8D"/>
    <w:rsid w:val="00F160D0"/>
    <w:rsid w:val="00F44C5D"/>
    <w:rsid w:val="00F5319B"/>
    <w:rsid w:val="00F6572E"/>
    <w:rsid w:val="00F743B3"/>
    <w:rsid w:val="00FA34A4"/>
    <w:rsid w:val="00FB14EF"/>
    <w:rsid w:val="00FB4DFD"/>
    <w:rsid w:val="00FD5CB2"/>
    <w:rsid w:val="00FF0569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2D895"/>
  <w15:docId w15:val="{7E45436B-525C-44AA-BE8C-5226DEB6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5E1B"/>
  </w:style>
  <w:style w:type="character" w:styleId="a5">
    <w:name w:val="page number"/>
    <w:basedOn w:val="a0"/>
    <w:uiPriority w:val="99"/>
    <w:semiHidden/>
    <w:unhideWhenUsed/>
    <w:rsid w:val="00CF5E1B"/>
  </w:style>
  <w:style w:type="paragraph" w:styleId="a6">
    <w:name w:val="footer"/>
    <w:basedOn w:val="a"/>
    <w:link w:val="a7"/>
    <w:uiPriority w:val="99"/>
    <w:unhideWhenUsed/>
    <w:rsid w:val="00532A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2A04"/>
  </w:style>
  <w:style w:type="paragraph" w:styleId="a8">
    <w:name w:val="List Paragraph"/>
    <w:basedOn w:val="a"/>
    <w:link w:val="a9"/>
    <w:uiPriority w:val="34"/>
    <w:qFormat/>
    <w:rsid w:val="00BB038E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a">
    <w:name w:val="Hyperlink"/>
    <w:basedOn w:val="a0"/>
    <w:uiPriority w:val="99"/>
    <w:unhideWhenUsed/>
    <w:rsid w:val="00C51DE6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160D0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0935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link w:val="a8"/>
    <w:uiPriority w:val="34"/>
    <w:locked/>
    <w:rsid w:val="000935E7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C7B5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B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815026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/>
    </w:rPr>
  </w:style>
  <w:style w:type="paragraph" w:styleId="af">
    <w:name w:val="No Spacing"/>
    <w:uiPriority w:val="1"/>
    <w:qFormat/>
    <w:rsid w:val="00D21EB0"/>
  </w:style>
  <w:style w:type="table" w:customStyle="1" w:styleId="1">
    <w:name w:val="Сетка таблицы светлая1"/>
    <w:basedOn w:val="a1"/>
    <w:uiPriority w:val="40"/>
    <w:rsid w:val="00D21EB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Placeholder Text"/>
    <w:basedOn w:val="a0"/>
    <w:uiPriority w:val="99"/>
    <w:semiHidden/>
    <w:rsid w:val="004C7C43"/>
    <w:rPr>
      <w:color w:val="808080"/>
    </w:rPr>
  </w:style>
  <w:style w:type="paragraph" w:styleId="af1">
    <w:name w:val="Normal (Web)"/>
    <w:basedOn w:val="a"/>
    <w:uiPriority w:val="99"/>
    <w:unhideWhenUsed/>
    <w:rsid w:val="003C73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2">
    <w:name w:val="Strong"/>
    <w:basedOn w:val="a0"/>
    <w:uiPriority w:val="22"/>
    <w:qFormat/>
    <w:rsid w:val="003C7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spm.ru/metodicheskie-materialy" TargetMode="External"/><Relationship Id="rId13" Type="http://schemas.openxmlformats.org/officeDocument/2006/relationships/hyperlink" Target="https://disk.yandex.ru/i/5ue7VHZkn0dDpg" TargetMode="External"/><Relationship Id="rId18" Type="http://schemas.openxmlformats.org/officeDocument/2006/relationships/hyperlink" Target="https://disk.yandex.ru/i/b3AEEh_27f-ZFg" TargetMode="External"/><Relationship Id="rId26" Type="http://schemas.openxmlformats.org/officeDocument/2006/relationships/hyperlink" Target="https://zoom-us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C9GSEbEQmgGDxw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w63Wy8ED-FSgtA" TargetMode="External"/><Relationship Id="rId17" Type="http://schemas.openxmlformats.org/officeDocument/2006/relationships/hyperlink" Target="https://disk.yandex.ru/i/5ue7VHZkn0dDpg" TargetMode="External"/><Relationship Id="rId25" Type="http://schemas.openxmlformats.org/officeDocument/2006/relationships/hyperlink" Target="https://zoom-us.ru/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w63Wy8ED-FSgtA" TargetMode="External"/><Relationship Id="rId20" Type="http://schemas.openxmlformats.org/officeDocument/2006/relationships/hyperlink" Target="https://disk.yandex.ru/i/zcSeSbP57aiwAQ" TargetMode="External"/><Relationship Id="rId29" Type="http://schemas.openxmlformats.org/officeDocument/2006/relationships/hyperlink" Target="https://zoom-u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6SaaMXmM4ZiK-A" TargetMode="External"/><Relationship Id="rId24" Type="http://schemas.openxmlformats.org/officeDocument/2006/relationships/hyperlink" Target="https://zoom-us.r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6SaaMXmM4ZiK-A" TargetMode="External"/><Relationship Id="rId23" Type="http://schemas.openxmlformats.org/officeDocument/2006/relationships/hyperlink" Target="https://zoom-us.ru/" TargetMode="External"/><Relationship Id="rId28" Type="http://schemas.openxmlformats.org/officeDocument/2006/relationships/hyperlink" Target="https://zoom-us.ru/" TargetMode="External"/><Relationship Id="rId10" Type="http://schemas.openxmlformats.org/officeDocument/2006/relationships/hyperlink" Target="https://aospm.ru/metodicheskie-materialy/metodicheskie-materialy-dlya-roditelej" TargetMode="External"/><Relationship Id="rId19" Type="http://schemas.openxmlformats.org/officeDocument/2006/relationships/hyperlink" Target="https://disk.yandex.ru/d/ZmETwAO1-owv1A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ospm.ru/metodicheskie-materialy/metodicheskie-materialy-dlya-uchitelej" TargetMode="External"/><Relationship Id="rId14" Type="http://schemas.openxmlformats.org/officeDocument/2006/relationships/hyperlink" Target="https://disk.yandex.ru/d/DUw9JpXfxV5udw" TargetMode="External"/><Relationship Id="rId22" Type="http://schemas.openxmlformats.org/officeDocument/2006/relationships/hyperlink" Target="https://disk.yandex.ru/d/DUw9JpXfxV5udw" TargetMode="External"/><Relationship Id="rId27" Type="http://schemas.openxmlformats.org/officeDocument/2006/relationships/hyperlink" Target="https://zoom-us.ru/" TargetMode="External"/><Relationship Id="rId30" Type="http://schemas.openxmlformats.org/officeDocument/2006/relationships/image" Target="media/image1.png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52B1FA-7B84-4548-A109-245A4319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Устинов</dc:creator>
  <cp:lastModifiedBy>Владимир</cp:lastModifiedBy>
  <cp:revision>2</cp:revision>
  <dcterms:created xsi:type="dcterms:W3CDTF">2022-03-31T03:19:00Z</dcterms:created>
  <dcterms:modified xsi:type="dcterms:W3CDTF">2022-03-31T03:19:00Z</dcterms:modified>
</cp:coreProperties>
</file>