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CED" w:rsidRPr="00AB2299" w:rsidRDefault="001C6CED" w:rsidP="001C6C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Игры </w:t>
      </w:r>
      <w:r w:rsidR="00D06F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4865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развитие мелкой </w:t>
      </w:r>
      <w:r w:rsidR="00AB2299"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моторики</w:t>
      </w:r>
    </w:p>
    <w:bookmarkEnd w:id="0"/>
    <w:p w:rsidR="001C6CED" w:rsidRPr="00AB2299" w:rsidRDefault="001C6CED" w:rsidP="001C6C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– это уникальное средство для развития мелкой моторики и речи в их единстве и взаимосвязи. Действия с предметами стимулируют развитие речи, пространственного, наглядно-действенного мышления, произвольного и непроизвольного внимания, слухового и зрительного восприятия, быстроту реакции и эмоциональную выразительность, способность сосредотачиваться. Помимо этого, игры расширяют кругозор и словарный запас детей, дают первоначальные математические представления и экологические знания, обогащают знания детей о собственном теле, создают положительное эмоциональное состояние, воспитывают уверенность в себе.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Сколько пальцев?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игры: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развивать мелкую моторику пальцев, внимание, наблюдательность, реакцию, умение быстро считать предметы.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игры.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 Взрослый сидит вместе с детьми за столом, положив кисти рук, сжатые в кулаки, на стол. Ребята повторяют позу взрослого. Внезапно взрослый поднимает руки, показ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ывая любое количество пальцев (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 до 10) и быстро ударяет л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адонями по столу. Задача детей –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одновременно с этим ударом показать то же количество пальцев, что и взрослый. Игроки, которые ошиблись или запоздали, получают штрафные очки.</w:t>
      </w:r>
    </w:p>
    <w:p w:rsidR="001C6CED" w:rsidRPr="00AB2299" w:rsidRDefault="00AB2299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Игры с карандашом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карандаш</w:t>
      </w:r>
    </w:p>
    <w:p w:rsidR="001C6CED" w:rsidRPr="00AB2299" w:rsidRDefault="001C6CED" w:rsidP="001C6C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раздаются гранёные карандаши. Ребёнок помещает карандаш между ладонями и вращает, перемещая его от основания ладоней к кончикам пальцев.</w:t>
      </w:r>
    </w:p>
    <w:p w:rsidR="001C6CED" w:rsidRPr="00AB2299" w:rsidRDefault="001C6CED" w:rsidP="001C6C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Удержать карандаш каждым согнутым пальцем. Удерживать карандаш пальцами, расположенными так: указательный и безымянный сверху, средний и мизинец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снизу.</w:t>
      </w:r>
    </w:p>
    <w:p w:rsidR="001C6CED" w:rsidRPr="00AB2299" w:rsidRDefault="00AB2299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Игры с шариками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разнообразные шарики</w:t>
      </w:r>
    </w:p>
    <w:p w:rsidR="00AB2299" w:rsidRDefault="001C6CED" w:rsidP="00AB2299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Попасть шариком в цель (в игрушку).</w:t>
      </w:r>
    </w:p>
    <w:p w:rsidR="00AB2299" w:rsidRDefault="001C6CED" w:rsidP="00AB2299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Прокатить шарик по столу: подтолкнуть правой, поймать левой рукой.</w:t>
      </w:r>
    </w:p>
    <w:p w:rsidR="00AB2299" w:rsidRDefault="001C6CED" w:rsidP="00AB2299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Держать шарик большим и указательным пальцем, большим и средним пальцем и т.д.</w:t>
      </w:r>
      <w:r w:rsidR="00AB2299"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удержать шарик одним согнутым пальцем.</w:t>
      </w:r>
    </w:p>
    <w:p w:rsidR="001C6CED" w:rsidRPr="00AB2299" w:rsidRDefault="001C6CED" w:rsidP="00AB2299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«Футбол». Левая ладонь, лежащая реб</w:t>
      </w:r>
      <w:r w:rsidR="00AB2299"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 на столе, полусогнута. Это –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ворота. Пальцы правой </w:t>
      </w:r>
      <w:r w:rsidR="00AB2299"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поочерёдно «забивают гол» –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подталкивают шарик к левой ладони.</w:t>
      </w:r>
    </w:p>
    <w:p w:rsidR="001C6CED" w:rsidRPr="00AB2299" w:rsidRDefault="001C6CED" w:rsidP="001C6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CED" w:rsidRPr="00AB2299" w:rsidRDefault="001C6CED" w:rsidP="001C6C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Игры с пуговицами.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пуговицы с крупными дырками, шнурок</w:t>
      </w:r>
    </w:p>
    <w:p w:rsidR="001C6CED" w:rsidRPr="00AB2299" w:rsidRDefault="001C6CED" w:rsidP="001C6C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«Забавная змейка». Предложите нанизать пуговички на шнурок. Для разнообразия можно добавить ненужные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ключи, колечки, костяшки от счетов. Важно, чтобы, 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нанизывая, ребё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нок почувствов</w:t>
      </w:r>
      <w:r w:rsid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 пальчиками различие фактур, –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образом, будут стимулироваться тактильные рецепторы.</w:t>
      </w:r>
    </w:p>
    <w:p w:rsidR="001C6CED" w:rsidRPr="00AB2299" w:rsidRDefault="00AB2299" w:rsidP="001C6CE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«Пуговки-застё</w:t>
      </w:r>
      <w:r w:rsidR="001C6CED"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жки». На лоскут ткани нашиты пуговицы разного размера. Затем на лоскутках размером чуть больше, чем пуговицы, сдел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прорези для застёжек. Застегнуть на пуговицы лоскутки</w:t>
      </w:r>
      <w:r w:rsidR="001C6CED"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6CED" w:rsidRPr="00AB2299" w:rsidRDefault="00AB2299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Игры со шнурками</w:t>
      </w:r>
    </w:p>
    <w:p w:rsidR="001C6CED" w:rsidRPr="002F7292" w:rsidRDefault="001C6CED" w:rsidP="002F7292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на столе верёвочку, шнурок зигзагом и предложить ребёнку:</w:t>
      </w:r>
    </w:p>
    <w:p w:rsidR="001C6CED" w:rsidRPr="002F7292" w:rsidRDefault="001C6CED" w:rsidP="002F72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перепрыгнуть каждым пальчиком через изгибы «ручейка»;</w:t>
      </w:r>
    </w:p>
    <w:p w:rsidR="001C6CED" w:rsidRPr="002F7292" w:rsidRDefault="001C6CED" w:rsidP="002F72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F7292"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прошагать» по лесенке из шнурка.</w:t>
      </w:r>
    </w:p>
    <w:p w:rsidR="001C6CED" w:rsidRPr="00AB2299" w:rsidRDefault="001C6CED" w:rsidP="001C6C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CED" w:rsidRPr="002F7292" w:rsidRDefault="001C6CED" w:rsidP="002F7292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«Плетение» из шнура: кончик шнурка обмотать вокруг мизинца. Затем обводить снизу под безымянным пальцем, затем сверху </w:t>
      </w:r>
      <w:r w:rsidR="002F7292"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средний палец, снизу – на указательный палец, сверху – на большой палец, и обратно –</w:t>
      </w: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противоположной последовательности.</w:t>
      </w:r>
    </w:p>
    <w:p w:rsidR="001C6CED" w:rsidRPr="00AB2299" w:rsidRDefault="001C6CED" w:rsidP="001C6CE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CED" w:rsidRPr="002F7292" w:rsidRDefault="001C6CED" w:rsidP="002F7292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шнуровки.</w:t>
      </w:r>
    </w:p>
    <w:p w:rsidR="001C6CED" w:rsidRPr="002F7292" w:rsidRDefault="001C6CED" w:rsidP="002F7292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Распутать узелки, «случа</w:t>
      </w:r>
      <w:r w:rsidR="002F7292"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йно» завязавшиеся на шнурке (не</w:t>
      </w:r>
      <w:r w:rsidRP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сильно затянутые). Можно устроить соревнование «Кто быстрей развяжет узелок».</w:t>
      </w:r>
    </w:p>
    <w:p w:rsidR="001C6CED" w:rsidRPr="00AB2299" w:rsidRDefault="001C6CED" w:rsidP="001C6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CED" w:rsidRPr="00AB2299" w:rsidRDefault="001C6CED" w:rsidP="001C6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CED" w:rsidRPr="002F7292" w:rsidRDefault="002F7292" w:rsidP="001C6C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Игры со счётными палочками</w:t>
      </w:r>
    </w:p>
    <w:p w:rsidR="001C6CED" w:rsidRPr="00AB2299" w:rsidRDefault="001C6CED" w:rsidP="001C6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2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 счё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тные палочки, ка</w:t>
      </w:r>
      <w:r w:rsid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рточки с изображением предметов</w:t>
      </w:r>
    </w:p>
    <w:p w:rsidR="001C6CED" w:rsidRPr="00AB2299" w:rsidRDefault="001C6CED" w:rsidP="001C6C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Выкладывание геометрических фигур.</w:t>
      </w:r>
    </w:p>
    <w:p w:rsidR="001C6CED" w:rsidRPr="00AB2299" w:rsidRDefault="001C6CED" w:rsidP="001C6C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узоров.</w:t>
      </w:r>
    </w:p>
    <w:p w:rsidR="001C6CED" w:rsidRPr="00AB2299" w:rsidRDefault="001C6CED" w:rsidP="001C6C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Выкладывание предметов </w:t>
      </w:r>
      <w:r w:rsidR="002F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B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дом, машина…</w:t>
      </w:r>
    </w:p>
    <w:sectPr w:rsidR="001C6CED" w:rsidRPr="00AB2299" w:rsidSect="00634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4A7E"/>
    <w:multiLevelType w:val="multilevel"/>
    <w:tmpl w:val="5CB8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B2764"/>
    <w:multiLevelType w:val="multilevel"/>
    <w:tmpl w:val="C1C2D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16761"/>
    <w:multiLevelType w:val="multilevel"/>
    <w:tmpl w:val="710A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8C01CE"/>
    <w:multiLevelType w:val="multilevel"/>
    <w:tmpl w:val="B5F0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93FC2"/>
    <w:multiLevelType w:val="multilevel"/>
    <w:tmpl w:val="8C8C6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A6907"/>
    <w:multiLevelType w:val="hybridMultilevel"/>
    <w:tmpl w:val="16E01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87874"/>
    <w:multiLevelType w:val="multilevel"/>
    <w:tmpl w:val="8A84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B67145"/>
    <w:multiLevelType w:val="multilevel"/>
    <w:tmpl w:val="508EE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40B19"/>
    <w:multiLevelType w:val="multilevel"/>
    <w:tmpl w:val="6652B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582C33"/>
    <w:multiLevelType w:val="multilevel"/>
    <w:tmpl w:val="BA6E7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3A092A"/>
    <w:multiLevelType w:val="multilevel"/>
    <w:tmpl w:val="6652B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8C7EE6"/>
    <w:multiLevelType w:val="multilevel"/>
    <w:tmpl w:val="3AA8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7277CA"/>
    <w:multiLevelType w:val="multilevel"/>
    <w:tmpl w:val="8F74C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165756"/>
    <w:multiLevelType w:val="multilevel"/>
    <w:tmpl w:val="6652B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E042C7"/>
    <w:multiLevelType w:val="multilevel"/>
    <w:tmpl w:val="015A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2626C"/>
    <w:multiLevelType w:val="multilevel"/>
    <w:tmpl w:val="1834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9"/>
  </w:num>
  <w:num w:numId="5">
    <w:abstractNumId w:val="10"/>
  </w:num>
  <w:num w:numId="6">
    <w:abstractNumId w:val="15"/>
  </w:num>
  <w:num w:numId="7">
    <w:abstractNumId w:val="12"/>
  </w:num>
  <w:num w:numId="8">
    <w:abstractNumId w:val="4"/>
  </w:num>
  <w:num w:numId="9">
    <w:abstractNumId w:val="2"/>
  </w:num>
  <w:num w:numId="10">
    <w:abstractNumId w:val="1"/>
  </w:num>
  <w:num w:numId="11">
    <w:abstractNumId w:val="6"/>
  </w:num>
  <w:num w:numId="12">
    <w:abstractNumId w:val="7"/>
  </w:num>
  <w:num w:numId="13">
    <w:abstractNumId w:val="3"/>
  </w:num>
  <w:num w:numId="14">
    <w:abstractNumId w:val="5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CED"/>
    <w:rsid w:val="001C6CED"/>
    <w:rsid w:val="002D771E"/>
    <w:rsid w:val="002F7292"/>
    <w:rsid w:val="004865DF"/>
    <w:rsid w:val="00634225"/>
    <w:rsid w:val="00AB2299"/>
    <w:rsid w:val="00D06F9D"/>
    <w:rsid w:val="00FE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584C5-EF86-4766-B6FC-5E87BBDE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C6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C6CED"/>
  </w:style>
  <w:style w:type="character" w:customStyle="1" w:styleId="c1">
    <w:name w:val="c1"/>
    <w:basedOn w:val="a0"/>
    <w:rsid w:val="001C6CED"/>
  </w:style>
  <w:style w:type="character" w:customStyle="1" w:styleId="c0">
    <w:name w:val="c0"/>
    <w:basedOn w:val="a0"/>
    <w:rsid w:val="001C6CED"/>
  </w:style>
  <w:style w:type="paragraph" w:customStyle="1" w:styleId="c16">
    <w:name w:val="c16"/>
    <w:basedOn w:val="a"/>
    <w:rsid w:val="001C6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C6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1C6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C6CED"/>
  </w:style>
  <w:style w:type="paragraph" w:customStyle="1" w:styleId="c10">
    <w:name w:val="c10"/>
    <w:basedOn w:val="a"/>
    <w:rsid w:val="001C6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C6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C260</dc:creator>
  <cp:lastModifiedBy>Владимир</cp:lastModifiedBy>
  <cp:revision>3</cp:revision>
  <dcterms:created xsi:type="dcterms:W3CDTF">2023-03-16T10:30:00Z</dcterms:created>
  <dcterms:modified xsi:type="dcterms:W3CDTF">2023-03-16T10:54:00Z</dcterms:modified>
</cp:coreProperties>
</file>